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F90B" w14:textId="77777777" w:rsidR="00E45717" w:rsidRPr="00C60F12" w:rsidRDefault="00E45717" w:rsidP="00E45717">
      <w:pPr>
        <w:tabs>
          <w:tab w:val="left" w:pos="3336"/>
          <w:tab w:val="left" w:pos="3554"/>
        </w:tabs>
        <w:ind w:firstLine="708"/>
        <w:rPr>
          <w:rFonts w:ascii="Arial" w:hAnsi="Arial" w:cs="Arial"/>
          <w:b/>
          <w:sz w:val="30"/>
          <w:szCs w:val="30"/>
        </w:rPr>
      </w:pPr>
      <w:r w:rsidRPr="00C60F12">
        <w:rPr>
          <w:noProof/>
          <w:sz w:val="30"/>
          <w:szCs w:val="30"/>
          <w:lang w:eastAsia="fr-FR"/>
        </w:rPr>
        <mc:AlternateContent>
          <mc:Choice Requires="wps">
            <w:drawing>
              <wp:anchor distT="0" distB="0" distL="114300" distR="114300" simplePos="0" relativeHeight="251660288" behindDoc="0" locked="0" layoutInCell="1" allowOverlap="1" wp14:anchorId="7815E495" wp14:editId="7AEF191E">
                <wp:simplePos x="0" y="0"/>
                <wp:positionH relativeFrom="column">
                  <wp:posOffset>2491105</wp:posOffset>
                </wp:positionH>
                <wp:positionV relativeFrom="paragraph">
                  <wp:posOffset>-401320</wp:posOffset>
                </wp:positionV>
                <wp:extent cx="3484245" cy="2187575"/>
                <wp:effectExtent l="0" t="0" r="20955" b="22225"/>
                <wp:wrapNone/>
                <wp:docPr id="6" name="Rectangle 6"/>
                <wp:cNvGraphicFramePr/>
                <a:graphic xmlns:a="http://schemas.openxmlformats.org/drawingml/2006/main">
                  <a:graphicData uri="http://schemas.microsoft.com/office/word/2010/wordprocessingShape">
                    <wps:wsp>
                      <wps:cNvSpPr/>
                      <wps:spPr>
                        <a:xfrm>
                          <a:off x="0" y="0"/>
                          <a:ext cx="3483610" cy="2187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F69CC3" id="Rectangle 6" o:spid="_x0000_s1026" style="position:absolute;margin-left:196.15pt;margin-top:-31.6pt;width:274.35pt;height:17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" filled="f" strokecolor="black [3213]" strokeweight=".25pt"/>
            </w:pict>
          </mc:Fallback>
        </mc:AlternateContent>
      </w:r>
      <w:r w:rsidRPr="00C60F12">
        <w:rPr>
          <w:noProof/>
          <w:sz w:val="30"/>
          <w:szCs w:val="30"/>
          <w:lang w:eastAsia="fr-FR"/>
        </w:rPr>
        <w:drawing>
          <wp:anchor distT="0" distB="0" distL="114300" distR="114300" simplePos="0" relativeHeight="251659264" behindDoc="0" locked="0" layoutInCell="1" allowOverlap="1" wp14:anchorId="41A390CE" wp14:editId="3AF700E2">
            <wp:simplePos x="0" y="0"/>
            <wp:positionH relativeFrom="column">
              <wp:posOffset>-529590</wp:posOffset>
            </wp:positionH>
            <wp:positionV relativeFrom="paragraph">
              <wp:posOffset>2540</wp:posOffset>
            </wp:positionV>
            <wp:extent cx="2948305" cy="1666875"/>
            <wp:effectExtent l="0" t="0" r="4445" b="9525"/>
            <wp:wrapThrough wrapText="bothSides">
              <wp:wrapPolygon edited="0">
                <wp:start x="0" y="0"/>
                <wp:lineTo x="0" y="21477"/>
                <wp:lineTo x="21493" y="21477"/>
                <wp:lineTo x="21493" y="0"/>
                <wp:lineTo x="0" y="0"/>
              </wp:wrapPolygon>
            </wp:wrapThrough>
            <wp:docPr id="5" name="Image 5" descr="Blago_NA_fond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Blago_NA_fond_rou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8305" cy="1666875"/>
                    </a:xfrm>
                    <a:prstGeom prst="rect">
                      <a:avLst/>
                    </a:prstGeom>
                    <a:noFill/>
                  </pic:spPr>
                </pic:pic>
              </a:graphicData>
            </a:graphic>
            <wp14:sizeRelH relativeFrom="margin">
              <wp14:pctWidth>0</wp14:pctWidth>
            </wp14:sizeRelH>
            <wp14:sizeRelV relativeFrom="margin">
              <wp14:pctHeight>0</wp14:pctHeight>
            </wp14:sizeRelV>
          </wp:anchor>
        </w:drawing>
      </w:r>
      <w:r w:rsidRPr="00C60F12">
        <w:rPr>
          <w:rFonts w:ascii="Arial" w:hAnsi="Arial" w:cs="Arial"/>
          <w:b/>
          <w:sz w:val="30"/>
          <w:szCs w:val="30"/>
        </w:rPr>
        <w:t>TRANSPORTS REGIONAUX</w:t>
      </w:r>
    </w:p>
    <w:p w14:paraId="731FE313" w14:textId="77777777" w:rsidR="00E45717" w:rsidRPr="00C60F12" w:rsidRDefault="00E45717" w:rsidP="00E45717">
      <w:pPr>
        <w:tabs>
          <w:tab w:val="left" w:pos="3336"/>
          <w:tab w:val="left" w:pos="3554"/>
        </w:tabs>
        <w:jc w:val="center"/>
        <w:rPr>
          <w:rFonts w:ascii="Arial" w:hAnsi="Arial" w:cs="Arial"/>
          <w:b/>
          <w:sz w:val="30"/>
          <w:szCs w:val="30"/>
        </w:rPr>
      </w:pPr>
      <w:r w:rsidRPr="00C60F12">
        <w:rPr>
          <w:rFonts w:ascii="Arial" w:hAnsi="Arial" w:cs="Arial"/>
          <w:b/>
          <w:sz w:val="30"/>
          <w:szCs w:val="30"/>
        </w:rPr>
        <w:tab/>
        <w:t>COMITÉ DE LIGNES</w:t>
      </w:r>
    </w:p>
    <w:p w14:paraId="29574611" w14:textId="77777777" w:rsidR="00E45717" w:rsidRPr="00C60F12" w:rsidRDefault="007321A8" w:rsidP="00E45717">
      <w:pPr>
        <w:tabs>
          <w:tab w:val="left" w:pos="3336"/>
          <w:tab w:val="left" w:pos="3554"/>
        </w:tabs>
        <w:jc w:val="center"/>
        <w:rPr>
          <w:rFonts w:ascii="Arial" w:hAnsi="Arial" w:cs="Arial"/>
          <w:b/>
          <w:sz w:val="30"/>
          <w:szCs w:val="30"/>
        </w:rPr>
      </w:pPr>
      <w:r w:rsidRPr="00C60F12">
        <w:rPr>
          <w:rFonts w:ascii="Arial" w:hAnsi="Arial" w:cs="Arial"/>
          <w:b/>
          <w:sz w:val="30"/>
          <w:szCs w:val="30"/>
        </w:rPr>
        <w:tab/>
      </w:r>
      <w:r w:rsidR="00E45717" w:rsidRPr="00C60F12">
        <w:rPr>
          <w:rFonts w:ascii="Arial" w:hAnsi="Arial" w:cs="Arial"/>
          <w:b/>
          <w:sz w:val="30"/>
          <w:szCs w:val="30"/>
        </w:rPr>
        <w:t>LIMOGES</w:t>
      </w:r>
    </w:p>
    <w:p w14:paraId="1427BEE3" w14:textId="77777777" w:rsidR="00E45717" w:rsidRPr="00C60F12" w:rsidRDefault="00E45717" w:rsidP="00E45717">
      <w:pPr>
        <w:tabs>
          <w:tab w:val="left" w:pos="3336"/>
          <w:tab w:val="left" w:pos="3554"/>
        </w:tabs>
        <w:jc w:val="center"/>
        <w:rPr>
          <w:rFonts w:ascii="Arial" w:hAnsi="Arial" w:cs="Arial"/>
          <w:sz w:val="30"/>
          <w:szCs w:val="30"/>
        </w:rPr>
      </w:pPr>
      <w:r w:rsidRPr="00C60F12">
        <w:rPr>
          <w:rFonts w:ascii="Arial" w:hAnsi="Arial" w:cs="Arial"/>
          <w:sz w:val="30"/>
          <w:szCs w:val="30"/>
        </w:rPr>
        <w:tab/>
        <w:t>COMPTE-RENDU</w:t>
      </w:r>
    </w:p>
    <w:p w14:paraId="53D2D398" w14:textId="77777777" w:rsidR="00E45717" w:rsidRPr="00C60F12" w:rsidRDefault="00E45717" w:rsidP="00E45717">
      <w:pPr>
        <w:rPr>
          <w:sz w:val="30"/>
          <w:szCs w:val="30"/>
        </w:rPr>
      </w:pPr>
      <w:r w:rsidRPr="00C60F12">
        <w:rPr>
          <w:noProof/>
          <w:sz w:val="30"/>
          <w:szCs w:val="30"/>
          <w:lang w:eastAsia="fr-FR"/>
        </w:rPr>
        <mc:AlternateContent>
          <mc:Choice Requires="wps">
            <w:drawing>
              <wp:anchor distT="0" distB="0" distL="114300" distR="114300" simplePos="0" relativeHeight="251661312" behindDoc="0" locked="0" layoutInCell="1" allowOverlap="1" wp14:anchorId="30E9B3F8" wp14:editId="10AA1115">
                <wp:simplePos x="0" y="0"/>
                <wp:positionH relativeFrom="column">
                  <wp:posOffset>2490099</wp:posOffset>
                </wp:positionH>
                <wp:positionV relativeFrom="paragraph">
                  <wp:posOffset>266700</wp:posOffset>
                </wp:positionV>
                <wp:extent cx="3483982" cy="1921510"/>
                <wp:effectExtent l="0" t="0" r="21590" b="21590"/>
                <wp:wrapNone/>
                <wp:docPr id="4" name="Rectangle 4"/>
                <wp:cNvGraphicFramePr/>
                <a:graphic xmlns:a="http://schemas.openxmlformats.org/drawingml/2006/main">
                  <a:graphicData uri="http://schemas.microsoft.com/office/word/2010/wordprocessingShape">
                    <wps:wsp>
                      <wps:cNvSpPr/>
                      <wps:spPr>
                        <a:xfrm>
                          <a:off x="0" y="0"/>
                          <a:ext cx="3483982" cy="1921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F2534" id="Rectangle 4" o:spid="_x0000_s1026" style="position:absolute;margin-left:196.05pt;margin-top:21pt;width:274.35pt;height:15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" filled="f" strokecolor="black [3213]" strokeweight=".25pt"/>
            </w:pict>
          </mc:Fallback>
        </mc:AlternateContent>
      </w:r>
    </w:p>
    <w:p w14:paraId="5A0C52D9" w14:textId="77777777" w:rsidR="00E45717" w:rsidRPr="00C60F12" w:rsidRDefault="00E45717" w:rsidP="00E45717">
      <w:pPr>
        <w:jc w:val="center"/>
        <w:rPr>
          <w:rFonts w:ascii="Arial" w:hAnsi="Arial" w:cs="Arial"/>
          <w:sz w:val="30"/>
          <w:szCs w:val="30"/>
        </w:rPr>
      </w:pPr>
    </w:p>
    <w:p w14:paraId="25D32680" w14:textId="77777777" w:rsidR="00E45717" w:rsidRPr="00C60F12" w:rsidRDefault="00E45717" w:rsidP="00E45717">
      <w:pPr>
        <w:ind w:left="4248"/>
        <w:jc w:val="center"/>
        <w:rPr>
          <w:rFonts w:ascii="Arial" w:hAnsi="Arial" w:cs="Arial"/>
          <w:b/>
          <w:sz w:val="30"/>
          <w:szCs w:val="30"/>
        </w:rPr>
      </w:pPr>
      <w:r w:rsidRPr="00C60F12">
        <w:rPr>
          <w:noProof/>
          <w:sz w:val="30"/>
          <w:szCs w:val="30"/>
          <w:lang w:eastAsia="fr-FR"/>
        </w:rPr>
        <w:drawing>
          <wp:anchor distT="0" distB="0" distL="114300" distR="114300" simplePos="0" relativeHeight="251662336" behindDoc="0" locked="0" layoutInCell="1" allowOverlap="1" wp14:anchorId="675DF9E4" wp14:editId="1B488090">
            <wp:simplePos x="0" y="0"/>
            <wp:positionH relativeFrom="margin">
              <wp:align>left</wp:align>
            </wp:positionH>
            <wp:positionV relativeFrom="paragraph">
              <wp:posOffset>17780</wp:posOffset>
            </wp:positionV>
            <wp:extent cx="1720215" cy="741045"/>
            <wp:effectExtent l="0" t="0" r="0" b="1905"/>
            <wp:wrapNone/>
            <wp:docPr id="3" name="Image 3" descr="logo_NA-Horizontal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_NA-Horizontal_Co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215" cy="741045"/>
                    </a:xfrm>
                    <a:prstGeom prst="rect">
                      <a:avLst/>
                    </a:prstGeom>
                    <a:noFill/>
                  </pic:spPr>
                </pic:pic>
              </a:graphicData>
            </a:graphic>
            <wp14:sizeRelH relativeFrom="page">
              <wp14:pctWidth>0</wp14:pctWidth>
            </wp14:sizeRelH>
            <wp14:sizeRelV relativeFrom="page">
              <wp14:pctHeight>0</wp14:pctHeight>
            </wp14:sizeRelV>
          </wp:anchor>
        </w:drawing>
      </w:r>
      <w:r w:rsidRPr="00C60F12">
        <w:rPr>
          <w:rFonts w:ascii="Arial" w:hAnsi="Arial" w:cs="Arial"/>
          <w:b/>
          <w:sz w:val="30"/>
          <w:szCs w:val="30"/>
        </w:rPr>
        <w:t>Mardi 28 mai 2019, 18h</w:t>
      </w:r>
    </w:p>
    <w:p w14:paraId="3078C3E8" w14:textId="77777777" w:rsidR="00E45717" w:rsidRPr="00C60F12" w:rsidRDefault="00E45717" w:rsidP="00E45717">
      <w:pPr>
        <w:ind w:left="4248"/>
        <w:jc w:val="center"/>
        <w:rPr>
          <w:rFonts w:ascii="Arial" w:hAnsi="Arial" w:cs="Arial"/>
          <w:sz w:val="30"/>
          <w:szCs w:val="30"/>
        </w:rPr>
      </w:pPr>
      <w:r w:rsidRPr="00C60F12">
        <w:rPr>
          <w:rFonts w:ascii="Arial" w:hAnsi="Arial" w:cs="Arial"/>
          <w:sz w:val="30"/>
          <w:szCs w:val="30"/>
        </w:rPr>
        <w:t>Limoges</w:t>
      </w:r>
    </w:p>
    <w:p w14:paraId="24007918" w14:textId="77777777" w:rsidR="00E45717" w:rsidRPr="00C60F12" w:rsidRDefault="00ED0453" w:rsidP="00E45717">
      <w:pPr>
        <w:ind w:left="4248"/>
        <w:jc w:val="center"/>
        <w:rPr>
          <w:rFonts w:ascii="Arial" w:hAnsi="Arial" w:cs="Arial"/>
          <w:sz w:val="30"/>
          <w:szCs w:val="30"/>
        </w:rPr>
      </w:pPr>
      <w:r w:rsidRPr="00C60F12">
        <w:rPr>
          <w:rFonts w:ascii="Arial" w:hAnsi="Arial" w:cs="Arial"/>
          <w:sz w:val="30"/>
          <w:szCs w:val="30"/>
        </w:rPr>
        <w:t>PRÉSIDÉ PAR M. JACKY EMON ET M. WILLIAM</w:t>
      </w:r>
      <w:r w:rsidR="00E45717" w:rsidRPr="00C60F12">
        <w:rPr>
          <w:rFonts w:ascii="Arial" w:hAnsi="Arial" w:cs="Arial"/>
          <w:sz w:val="30"/>
          <w:szCs w:val="30"/>
        </w:rPr>
        <w:t xml:space="preserve"> JACQUILLARD</w:t>
      </w:r>
    </w:p>
    <w:p w14:paraId="41325114" w14:textId="77777777" w:rsidR="00E45717" w:rsidRDefault="00E45717" w:rsidP="00E45717">
      <w:pPr>
        <w:spacing w:line="480" w:lineRule="auto"/>
        <w:rPr>
          <w:rFonts w:ascii="Calibri" w:hAnsi="Calibri"/>
        </w:rPr>
      </w:pPr>
    </w:p>
    <w:p w14:paraId="425D516B" w14:textId="77777777" w:rsidR="00E45717" w:rsidRPr="00FF1521" w:rsidRDefault="00E45717" w:rsidP="00E45717">
      <w:pPr>
        <w:spacing w:line="480" w:lineRule="auto"/>
        <w:rPr>
          <w:rFonts w:ascii="Calibri" w:hAnsi="Calibri" w:cs="Arial"/>
          <w:b/>
          <w:sz w:val="24"/>
          <w:szCs w:val="24"/>
        </w:rPr>
      </w:pPr>
      <w:r w:rsidRPr="00FF1521">
        <w:rPr>
          <w:rFonts w:ascii="Calibri" w:hAnsi="Calibri" w:cs="Arial"/>
          <w:b/>
          <w:sz w:val="24"/>
          <w:szCs w:val="24"/>
        </w:rPr>
        <w:t>Présents :</w:t>
      </w:r>
    </w:p>
    <w:p w14:paraId="110957F5" w14:textId="77777777" w:rsidR="00E45717" w:rsidRPr="00FF1521" w:rsidRDefault="00E45717" w:rsidP="00E45717">
      <w:pPr>
        <w:pStyle w:val="Paragraphedeliste"/>
        <w:numPr>
          <w:ilvl w:val="0"/>
          <w:numId w:val="1"/>
        </w:numPr>
        <w:spacing w:line="480" w:lineRule="auto"/>
        <w:rPr>
          <w:rFonts w:ascii="Calibri" w:hAnsi="Calibri" w:cs="Arial"/>
          <w:b/>
          <w:sz w:val="24"/>
          <w:szCs w:val="24"/>
        </w:rPr>
      </w:pPr>
      <w:r w:rsidRPr="00FF1521">
        <w:rPr>
          <w:rFonts w:ascii="Calibri" w:hAnsi="Calibri" w:cs="Arial"/>
          <w:b/>
          <w:sz w:val="24"/>
          <w:szCs w:val="24"/>
          <w:u w:val="single"/>
        </w:rPr>
        <w:t>A la tribune</w:t>
      </w:r>
      <w:r w:rsidRPr="00FF1521">
        <w:rPr>
          <w:rFonts w:ascii="Calibri" w:hAnsi="Calibri" w:cs="Arial"/>
          <w:b/>
          <w:sz w:val="24"/>
          <w:szCs w:val="24"/>
        </w:rPr>
        <w:t> :</w:t>
      </w:r>
    </w:p>
    <w:p w14:paraId="2E7FFC91" w14:textId="77777777" w:rsidR="00E45717" w:rsidRPr="00FF1521" w:rsidRDefault="00E45717" w:rsidP="00E45717">
      <w:pPr>
        <w:pStyle w:val="Paragraphedeliste"/>
        <w:numPr>
          <w:ilvl w:val="0"/>
          <w:numId w:val="2"/>
        </w:numPr>
        <w:spacing w:line="480" w:lineRule="auto"/>
        <w:rPr>
          <w:rFonts w:ascii="Calibri" w:hAnsi="Calibri"/>
        </w:rPr>
      </w:pPr>
      <w:r w:rsidRPr="00FF1521">
        <w:rPr>
          <w:rFonts w:ascii="Calibri" w:hAnsi="Calibri"/>
        </w:rPr>
        <w:t>Monsieur Jacky EMON, Conseiller Régional de Nouvelle-Aquitaine délégué aux Transports express régionaux</w:t>
      </w:r>
    </w:p>
    <w:p w14:paraId="7F0900BE" w14:textId="77777777" w:rsidR="00E45717" w:rsidRPr="00FF1521" w:rsidRDefault="00E45717" w:rsidP="00E45717">
      <w:pPr>
        <w:pStyle w:val="Paragraphedeliste"/>
        <w:numPr>
          <w:ilvl w:val="0"/>
          <w:numId w:val="2"/>
        </w:numPr>
        <w:spacing w:line="480" w:lineRule="auto"/>
        <w:rPr>
          <w:rFonts w:ascii="Calibri" w:hAnsi="Calibri"/>
        </w:rPr>
      </w:pPr>
      <w:r w:rsidRPr="00FF1521">
        <w:rPr>
          <w:rFonts w:ascii="Calibri" w:hAnsi="Calibri"/>
        </w:rPr>
        <w:t>Monsieur William JACQUILLARD, Conseiller Régional de Nouvelle-Aquitaine</w:t>
      </w:r>
      <w:r w:rsidR="00D25FE3">
        <w:rPr>
          <w:rFonts w:ascii="Calibri" w:hAnsi="Calibri"/>
        </w:rPr>
        <w:t xml:space="preserve"> délégué aux gares et à l'inter</w:t>
      </w:r>
      <w:r w:rsidRPr="00FF1521">
        <w:rPr>
          <w:rFonts w:ascii="Calibri" w:hAnsi="Calibri"/>
        </w:rPr>
        <w:t>modalité</w:t>
      </w:r>
    </w:p>
    <w:p w14:paraId="176E7076" w14:textId="77777777" w:rsidR="00E45717" w:rsidRPr="00FF1521" w:rsidRDefault="00E45717" w:rsidP="007D7F53">
      <w:pPr>
        <w:pStyle w:val="Paragraphedeliste"/>
        <w:numPr>
          <w:ilvl w:val="0"/>
          <w:numId w:val="2"/>
        </w:numPr>
        <w:spacing w:line="480" w:lineRule="auto"/>
        <w:jc w:val="both"/>
        <w:rPr>
          <w:rFonts w:ascii="Calibri" w:hAnsi="Calibri"/>
        </w:rPr>
      </w:pPr>
      <w:r w:rsidRPr="00FF1521">
        <w:rPr>
          <w:rFonts w:ascii="Calibri" w:hAnsi="Calibri"/>
        </w:rPr>
        <w:t>Monsieur David BRENET, Directeur Territorial d</w:t>
      </w:r>
      <w:r w:rsidR="00D25FE3">
        <w:rPr>
          <w:rFonts w:ascii="Calibri" w:hAnsi="Calibri"/>
        </w:rPr>
        <w:t>es lignes TER Limousin-Périgord, SNCF Mobilités</w:t>
      </w:r>
    </w:p>
    <w:p w14:paraId="02DD2707" w14:textId="77777777" w:rsidR="00E45717" w:rsidRPr="00FF1521" w:rsidRDefault="00E45717" w:rsidP="00E45717">
      <w:pPr>
        <w:pStyle w:val="Paragraphedeliste"/>
        <w:numPr>
          <w:ilvl w:val="0"/>
          <w:numId w:val="2"/>
        </w:numPr>
        <w:spacing w:line="480" w:lineRule="auto"/>
        <w:rPr>
          <w:rFonts w:ascii="Calibri" w:hAnsi="Calibri"/>
        </w:rPr>
      </w:pPr>
      <w:r w:rsidRPr="00FF1521">
        <w:rPr>
          <w:rFonts w:ascii="Calibri" w:hAnsi="Calibri"/>
        </w:rPr>
        <w:t>Monsieur Jérôme THOMAS, Chargé de mission Gares du pôle clients et services</w:t>
      </w:r>
      <w:r w:rsidR="00D25FE3">
        <w:rPr>
          <w:rFonts w:ascii="Calibri" w:hAnsi="Calibri"/>
        </w:rPr>
        <w:t>, SNCF Réseau</w:t>
      </w:r>
    </w:p>
    <w:p w14:paraId="792EE7F2" w14:textId="77777777" w:rsidR="003F6A1C" w:rsidRPr="00FF1521" w:rsidRDefault="003F6A1C" w:rsidP="003F6A1C">
      <w:pPr>
        <w:pStyle w:val="Paragraphedeliste"/>
        <w:numPr>
          <w:ilvl w:val="0"/>
          <w:numId w:val="2"/>
        </w:numPr>
        <w:spacing w:line="480" w:lineRule="auto"/>
        <w:rPr>
          <w:rFonts w:ascii="Calibri" w:hAnsi="Calibri"/>
        </w:rPr>
      </w:pPr>
      <w:r w:rsidRPr="00FF1521">
        <w:rPr>
          <w:rFonts w:ascii="Calibri" w:hAnsi="Calibri"/>
        </w:rPr>
        <w:t>Monsieur Richa</w:t>
      </w:r>
      <w:r w:rsidR="003233B7">
        <w:rPr>
          <w:rFonts w:ascii="Calibri" w:hAnsi="Calibri"/>
        </w:rPr>
        <w:t xml:space="preserve">rd DEPUICHAFFRAY, Responsable Secteur de mobilité, </w:t>
      </w:r>
      <w:r w:rsidRPr="00FF1521">
        <w:rPr>
          <w:rFonts w:ascii="Calibri" w:hAnsi="Calibri"/>
        </w:rPr>
        <w:t>Région Nouvelle-Aquitaine</w:t>
      </w:r>
    </w:p>
    <w:p w14:paraId="178515CC" w14:textId="77777777" w:rsidR="003F6A1C" w:rsidRDefault="003F6A1C" w:rsidP="003F6A1C">
      <w:pPr>
        <w:pStyle w:val="Paragraphedeliste"/>
        <w:numPr>
          <w:ilvl w:val="0"/>
          <w:numId w:val="2"/>
        </w:numPr>
        <w:spacing w:line="480" w:lineRule="auto"/>
        <w:rPr>
          <w:rFonts w:ascii="Calibri" w:hAnsi="Calibri"/>
        </w:rPr>
      </w:pPr>
      <w:r w:rsidRPr="00FF1521">
        <w:rPr>
          <w:rFonts w:ascii="Calibri" w:hAnsi="Calibri"/>
        </w:rPr>
        <w:t>Monsieur</w:t>
      </w:r>
      <w:r w:rsidR="003233B7">
        <w:rPr>
          <w:rFonts w:ascii="Calibri" w:hAnsi="Calibri"/>
        </w:rPr>
        <w:t xml:space="preserve"> BERNEDE Thomas, Responsable Secteur de mobilité,</w:t>
      </w:r>
      <w:r w:rsidR="00F64BD4">
        <w:rPr>
          <w:rFonts w:ascii="Calibri" w:hAnsi="Calibri"/>
        </w:rPr>
        <w:t xml:space="preserve"> </w:t>
      </w:r>
      <w:r w:rsidRPr="00FF1521">
        <w:rPr>
          <w:rFonts w:ascii="Calibri" w:hAnsi="Calibri"/>
        </w:rPr>
        <w:t>Région Nouvelle-Aquitaine</w:t>
      </w:r>
    </w:p>
    <w:p w14:paraId="67A1E649" w14:textId="77777777" w:rsidR="00E45717" w:rsidRPr="00FF1521" w:rsidRDefault="00E45717" w:rsidP="00E45717">
      <w:pPr>
        <w:pStyle w:val="Paragraphedeliste"/>
        <w:numPr>
          <w:ilvl w:val="0"/>
          <w:numId w:val="1"/>
        </w:numPr>
        <w:spacing w:line="480" w:lineRule="auto"/>
        <w:rPr>
          <w:rFonts w:ascii="Calibri" w:hAnsi="Calibri" w:cs="Arial"/>
          <w:b/>
          <w:sz w:val="24"/>
          <w:szCs w:val="24"/>
        </w:rPr>
      </w:pPr>
      <w:r w:rsidRPr="00FF1521">
        <w:rPr>
          <w:rFonts w:ascii="Calibri" w:hAnsi="Calibri" w:cs="Arial"/>
          <w:b/>
          <w:sz w:val="24"/>
          <w:szCs w:val="24"/>
          <w:u w:val="single"/>
        </w:rPr>
        <w:t>Dans la salle (ayant signé la feuille de présence)</w:t>
      </w:r>
      <w:r w:rsidRPr="00FF1521">
        <w:rPr>
          <w:rFonts w:ascii="Calibri" w:hAnsi="Calibri" w:cs="Arial"/>
          <w:b/>
          <w:sz w:val="24"/>
          <w:szCs w:val="24"/>
        </w:rPr>
        <w:t> :</w:t>
      </w:r>
    </w:p>
    <w:p w14:paraId="490C5AAE" w14:textId="77777777" w:rsidR="00E45717" w:rsidRPr="00FF1521" w:rsidRDefault="00E45717" w:rsidP="00E45717">
      <w:pPr>
        <w:pStyle w:val="Paragraphedeliste"/>
        <w:numPr>
          <w:ilvl w:val="0"/>
          <w:numId w:val="3"/>
        </w:numPr>
        <w:spacing w:line="480" w:lineRule="auto"/>
        <w:rPr>
          <w:rFonts w:ascii="Calibri" w:hAnsi="Calibri" w:cs="Arial"/>
        </w:rPr>
      </w:pPr>
      <w:r w:rsidRPr="00FF1521">
        <w:rPr>
          <w:rFonts w:ascii="Calibri" w:hAnsi="Calibri" w:cs="Arial"/>
        </w:rPr>
        <w:lastRenderedPageBreak/>
        <w:t>Monsieur</w:t>
      </w:r>
      <w:r w:rsidR="00121147" w:rsidRPr="00FF1521">
        <w:rPr>
          <w:rFonts w:ascii="Calibri" w:hAnsi="Calibri" w:cs="Arial"/>
        </w:rPr>
        <w:t xml:space="preserve"> Jean-Claude LAPLAUD, </w:t>
      </w:r>
      <w:r w:rsidR="005F283C">
        <w:rPr>
          <w:rFonts w:ascii="Calibri" w:hAnsi="Calibri" w:cs="Arial"/>
        </w:rPr>
        <w:t xml:space="preserve">CGT </w:t>
      </w:r>
      <w:r w:rsidR="00121147" w:rsidRPr="00FF1521">
        <w:rPr>
          <w:rFonts w:ascii="Calibri" w:hAnsi="Calibri" w:cs="Arial"/>
        </w:rPr>
        <w:t>cheminot</w:t>
      </w:r>
    </w:p>
    <w:p w14:paraId="79FFAF15" w14:textId="77777777" w:rsidR="00121147" w:rsidRPr="00FF1521" w:rsidRDefault="00E45717"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Michel COQ, </w:t>
      </w:r>
      <w:r w:rsidR="004A4866">
        <w:rPr>
          <w:rFonts w:ascii="Calibri" w:hAnsi="Calibri" w:cs="Arial"/>
        </w:rPr>
        <w:t>Maire de Mazerolles</w:t>
      </w:r>
    </w:p>
    <w:p w14:paraId="60ECABB8"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Moulhky, </w:t>
      </w:r>
      <w:r w:rsidR="005F283C">
        <w:rPr>
          <w:rFonts w:ascii="Calibri" w:hAnsi="Calibri" w:cs="Arial"/>
        </w:rPr>
        <w:t xml:space="preserve">CGT </w:t>
      </w:r>
      <w:r w:rsidRPr="00FF1521">
        <w:rPr>
          <w:rFonts w:ascii="Calibri" w:hAnsi="Calibri" w:cs="Arial"/>
        </w:rPr>
        <w:t xml:space="preserve">cheminot </w:t>
      </w:r>
    </w:p>
    <w:p w14:paraId="72848BAE" w14:textId="77777777" w:rsidR="00E45717" w:rsidRPr="00FF1521" w:rsidRDefault="00E45717" w:rsidP="00E45717">
      <w:pPr>
        <w:pStyle w:val="Paragraphedeliste"/>
        <w:numPr>
          <w:ilvl w:val="0"/>
          <w:numId w:val="3"/>
        </w:numPr>
        <w:spacing w:line="480" w:lineRule="auto"/>
        <w:rPr>
          <w:rFonts w:ascii="Calibri" w:hAnsi="Calibri" w:cs="Arial"/>
        </w:rPr>
      </w:pPr>
      <w:r w:rsidRPr="00FF1521">
        <w:rPr>
          <w:rFonts w:ascii="Calibri" w:hAnsi="Calibri" w:cs="Arial"/>
        </w:rPr>
        <w:t xml:space="preserve"> </w:t>
      </w:r>
      <w:r w:rsidR="00121147" w:rsidRPr="00FF1521">
        <w:rPr>
          <w:rFonts w:ascii="Calibri" w:hAnsi="Calibri" w:cs="Arial"/>
        </w:rPr>
        <w:t xml:space="preserve">Monsieur André THEPIN, usager </w:t>
      </w:r>
    </w:p>
    <w:p w14:paraId="61EF8A3F"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Monsieur J</w:t>
      </w:r>
      <w:r w:rsidR="00F2386B">
        <w:rPr>
          <w:rFonts w:ascii="Calibri" w:hAnsi="Calibri" w:cs="Arial"/>
        </w:rPr>
        <w:t>ean</w:t>
      </w:r>
      <w:r w:rsidRPr="00FF1521">
        <w:rPr>
          <w:rFonts w:ascii="Calibri" w:hAnsi="Calibri" w:cs="Arial"/>
        </w:rPr>
        <w:t xml:space="preserve">-Pierre CHAUFFIER, usager </w:t>
      </w:r>
    </w:p>
    <w:p w14:paraId="3D976C6D"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Monsieur Eli CROCI, CGT</w:t>
      </w:r>
      <w:r w:rsidR="005F283C">
        <w:rPr>
          <w:rFonts w:ascii="Calibri" w:hAnsi="Calibri" w:cs="Arial"/>
        </w:rPr>
        <w:t xml:space="preserve"> cheminot </w:t>
      </w:r>
    </w:p>
    <w:p w14:paraId="75276DC2"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Blandine POUGEON, usagère </w:t>
      </w:r>
    </w:p>
    <w:p w14:paraId="04AA955B"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Catherine HUGEL, usagère </w:t>
      </w:r>
    </w:p>
    <w:p w14:paraId="1F306A80"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Monsieur Xavier GONZALEZ, DGA</w:t>
      </w:r>
    </w:p>
    <w:p w14:paraId="1F726AF2"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Michel LULEK, usager </w:t>
      </w:r>
    </w:p>
    <w:p w14:paraId="037D9378"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Jean FOURGEAUD, Maire </w:t>
      </w:r>
      <w:r w:rsidR="004922BD">
        <w:rPr>
          <w:rFonts w:ascii="Calibri" w:hAnsi="Calibri" w:cs="Arial"/>
        </w:rPr>
        <w:t>de Chasseneuil-sur-Bonnieure</w:t>
      </w:r>
    </w:p>
    <w:p w14:paraId="038F1600" w14:textId="77777777" w:rsidR="00121147" w:rsidRPr="00FF1521" w:rsidRDefault="004922BD" w:rsidP="00E45717">
      <w:pPr>
        <w:pStyle w:val="Paragraphedeliste"/>
        <w:numPr>
          <w:ilvl w:val="0"/>
          <w:numId w:val="3"/>
        </w:numPr>
        <w:spacing w:line="480" w:lineRule="auto"/>
        <w:rPr>
          <w:rFonts w:ascii="Calibri" w:hAnsi="Calibri" w:cs="Arial"/>
        </w:rPr>
      </w:pPr>
      <w:r>
        <w:rPr>
          <w:rFonts w:ascii="Calibri" w:hAnsi="Calibri" w:cs="Arial"/>
        </w:rPr>
        <w:t>Monsieur Marie-Claude</w:t>
      </w:r>
      <w:r w:rsidR="00121147" w:rsidRPr="00FF1521">
        <w:rPr>
          <w:rFonts w:ascii="Calibri" w:hAnsi="Calibri" w:cs="Arial"/>
        </w:rPr>
        <w:t xml:space="preserve"> POINET, Maire </w:t>
      </w:r>
      <w:r>
        <w:rPr>
          <w:rFonts w:ascii="Calibri" w:hAnsi="Calibri" w:cs="Arial"/>
        </w:rPr>
        <w:t>de Chabanais</w:t>
      </w:r>
    </w:p>
    <w:p w14:paraId="234BA258"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Monsieur Stéphane LAUDY, CGT</w:t>
      </w:r>
      <w:r w:rsidR="005F283C">
        <w:rPr>
          <w:rFonts w:ascii="Calibri" w:hAnsi="Calibri" w:cs="Arial"/>
        </w:rPr>
        <w:t xml:space="preserve"> cheminot </w:t>
      </w:r>
    </w:p>
    <w:p w14:paraId="279FC11E"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Mathieu LESCURE, usager </w:t>
      </w:r>
    </w:p>
    <w:p w14:paraId="36C069C0"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Madame Audrey JIACA-NOVAILLE, usagère</w:t>
      </w:r>
    </w:p>
    <w:p w14:paraId="0EA5BA07" w14:textId="77777777" w:rsidR="00121147" w:rsidRPr="00FF1521" w:rsidRDefault="00121147"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Guillaume JOURGEARD, usager </w:t>
      </w:r>
    </w:p>
    <w:p w14:paraId="06DE58C4" w14:textId="77777777" w:rsidR="00121147"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R.F. CELERIE, usager </w:t>
      </w:r>
    </w:p>
    <w:p w14:paraId="1B000FDA"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Thierry MUZETTE, Maire de St Anne St Priest </w:t>
      </w:r>
    </w:p>
    <w:p w14:paraId="6C6CDDF5"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Céline PABAS, usagère </w:t>
      </w:r>
    </w:p>
    <w:p w14:paraId="278BEFF3"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Sophie CAPERAN, usagère </w:t>
      </w:r>
    </w:p>
    <w:p w14:paraId="3E80FF24"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Sébastien IBARRART, usager </w:t>
      </w:r>
    </w:p>
    <w:p w14:paraId="75C8D4F4"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Jacqueline LHOMME-LEORENT, Conseillère Départementale </w:t>
      </w:r>
    </w:p>
    <w:p w14:paraId="349E7C6B"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Joël RATIER, usager </w:t>
      </w:r>
    </w:p>
    <w:p w14:paraId="3F17DE60"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Mo</w:t>
      </w:r>
      <w:r w:rsidR="005F283C">
        <w:rPr>
          <w:rFonts w:ascii="Calibri" w:hAnsi="Calibri" w:cs="Arial"/>
        </w:rPr>
        <w:t>nsieur Ro</w:t>
      </w:r>
      <w:r w:rsidR="00A54236">
        <w:rPr>
          <w:rFonts w:ascii="Calibri" w:hAnsi="Calibri" w:cs="Arial"/>
        </w:rPr>
        <w:t>g</w:t>
      </w:r>
      <w:r w:rsidR="005F283C">
        <w:rPr>
          <w:rFonts w:ascii="Calibri" w:hAnsi="Calibri" w:cs="Arial"/>
        </w:rPr>
        <w:t>er GORCE, CGT cheminot</w:t>
      </w:r>
    </w:p>
    <w:p w14:paraId="11BAE9FC"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MARTIW, usager </w:t>
      </w:r>
    </w:p>
    <w:p w14:paraId="4AAF2B9B" w14:textId="77777777" w:rsidR="005817FE" w:rsidRPr="00FF1521" w:rsidRDefault="005817FE" w:rsidP="00E45717">
      <w:pPr>
        <w:pStyle w:val="Paragraphedeliste"/>
        <w:numPr>
          <w:ilvl w:val="0"/>
          <w:numId w:val="3"/>
        </w:numPr>
        <w:spacing w:line="480" w:lineRule="auto"/>
        <w:rPr>
          <w:rFonts w:ascii="Calibri" w:hAnsi="Calibri" w:cs="Arial"/>
        </w:rPr>
      </w:pPr>
      <w:r w:rsidRPr="00FF1521">
        <w:rPr>
          <w:rFonts w:ascii="Calibri" w:hAnsi="Calibri" w:cs="Arial"/>
        </w:rPr>
        <w:t>Monsieur Maurice RENAUD, AF</w:t>
      </w:r>
      <w:r w:rsidR="002E504F" w:rsidRPr="00FF1521">
        <w:rPr>
          <w:rFonts w:ascii="Calibri" w:hAnsi="Calibri" w:cs="Arial"/>
        </w:rPr>
        <w:t>O</w:t>
      </w:r>
      <w:r w:rsidRPr="00FF1521">
        <w:rPr>
          <w:rFonts w:ascii="Calibri" w:hAnsi="Calibri" w:cs="Arial"/>
        </w:rPr>
        <w:t>C 86</w:t>
      </w:r>
    </w:p>
    <w:p w14:paraId="3D28C8F4" w14:textId="77777777" w:rsidR="005817FE" w:rsidRPr="00FF1521" w:rsidRDefault="002E504F" w:rsidP="00E45717">
      <w:pPr>
        <w:pStyle w:val="Paragraphedeliste"/>
        <w:numPr>
          <w:ilvl w:val="0"/>
          <w:numId w:val="3"/>
        </w:numPr>
        <w:spacing w:line="480" w:lineRule="auto"/>
        <w:rPr>
          <w:rFonts w:ascii="Calibri" w:hAnsi="Calibri" w:cs="Arial"/>
        </w:rPr>
      </w:pPr>
      <w:r w:rsidRPr="00FF1521">
        <w:rPr>
          <w:rFonts w:ascii="Calibri" w:hAnsi="Calibri" w:cs="Arial"/>
        </w:rPr>
        <w:lastRenderedPageBreak/>
        <w:t>Madame Reine Marie</w:t>
      </w:r>
      <w:r w:rsidR="005817FE" w:rsidRPr="00FF1521">
        <w:rPr>
          <w:rFonts w:ascii="Calibri" w:hAnsi="Calibri" w:cs="Arial"/>
        </w:rPr>
        <w:t xml:space="preserve"> WASZAK, </w:t>
      </w:r>
      <w:r w:rsidRPr="00FF1521">
        <w:rPr>
          <w:rFonts w:ascii="Calibri" w:hAnsi="Calibri" w:cs="Arial"/>
        </w:rPr>
        <w:t xml:space="preserve">Vice-présidente de la Région Nouvelle-Aquitaine </w:t>
      </w:r>
      <w:r w:rsidR="005817FE" w:rsidRPr="00FF1521">
        <w:rPr>
          <w:rFonts w:ascii="Calibri" w:hAnsi="Calibri" w:cs="Arial"/>
        </w:rPr>
        <w:t xml:space="preserve"> </w:t>
      </w:r>
    </w:p>
    <w:p w14:paraId="60B204D7"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Madame Julia SEBBAH, CGT</w:t>
      </w:r>
      <w:r w:rsidR="005F283C">
        <w:rPr>
          <w:rFonts w:ascii="Calibri" w:hAnsi="Calibri" w:cs="Arial"/>
        </w:rPr>
        <w:t xml:space="preserve"> cheminot</w:t>
      </w:r>
    </w:p>
    <w:p w14:paraId="2870A1E5"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Benjamin DUCLOUX, CGT </w:t>
      </w:r>
      <w:r w:rsidR="005F283C">
        <w:rPr>
          <w:rFonts w:ascii="Calibri" w:hAnsi="Calibri" w:cs="Arial"/>
        </w:rPr>
        <w:t xml:space="preserve">cheminot </w:t>
      </w:r>
    </w:p>
    <w:p w14:paraId="03FF965A"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Elisabeth ALEXANDRE, usagère </w:t>
      </w:r>
    </w:p>
    <w:p w14:paraId="7F37AB18"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Catherine MOULIN, Mairie Faux-la-Montagne </w:t>
      </w:r>
    </w:p>
    <w:p w14:paraId="15ABC4F6"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Monsieur Hervé BONNET, CGT</w:t>
      </w:r>
      <w:r w:rsidR="005F283C">
        <w:rPr>
          <w:rFonts w:ascii="Calibri" w:hAnsi="Calibri" w:cs="Arial"/>
        </w:rPr>
        <w:t xml:space="preserve"> cheminot</w:t>
      </w:r>
    </w:p>
    <w:p w14:paraId="79AFD3FA"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Monsieur Guillaume BERTRAND, usager</w:t>
      </w:r>
    </w:p>
    <w:p w14:paraId="69640A04"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Madame Huguette TORTOSA, Conseil</w:t>
      </w:r>
      <w:r w:rsidR="00830D16">
        <w:rPr>
          <w:rFonts w:ascii="Calibri" w:hAnsi="Calibri" w:cs="Arial"/>
        </w:rPr>
        <w:t>lère</w:t>
      </w:r>
      <w:r w:rsidRPr="00FF1521">
        <w:rPr>
          <w:rFonts w:ascii="Calibri" w:hAnsi="Calibri" w:cs="Arial"/>
        </w:rPr>
        <w:t xml:space="preserve"> Régional NA </w:t>
      </w:r>
    </w:p>
    <w:p w14:paraId="3DE12062"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Daniel PERDUCAT, Maire d’Eymoutiers </w:t>
      </w:r>
    </w:p>
    <w:p w14:paraId="00A41CC8" w14:textId="77777777" w:rsidR="00F50702" w:rsidRPr="00FF1521" w:rsidRDefault="00F50702" w:rsidP="00E45717">
      <w:pPr>
        <w:pStyle w:val="Paragraphedeliste"/>
        <w:numPr>
          <w:ilvl w:val="0"/>
          <w:numId w:val="3"/>
        </w:numPr>
        <w:spacing w:line="480" w:lineRule="auto"/>
        <w:rPr>
          <w:rFonts w:ascii="Calibri" w:hAnsi="Calibri" w:cs="Arial"/>
        </w:rPr>
      </w:pPr>
      <w:r w:rsidRPr="00FF1521">
        <w:rPr>
          <w:rFonts w:ascii="Calibri" w:hAnsi="Calibri" w:cs="Arial"/>
        </w:rPr>
        <w:t>Madame Diana H</w:t>
      </w:r>
      <w:r w:rsidR="001A16DA">
        <w:rPr>
          <w:rFonts w:ascii="Calibri" w:hAnsi="Calibri" w:cs="Arial"/>
        </w:rPr>
        <w:t>ARRISON</w:t>
      </w:r>
      <w:r w:rsidRPr="00FF1521">
        <w:rPr>
          <w:rFonts w:ascii="Calibri" w:hAnsi="Calibri" w:cs="Arial"/>
        </w:rPr>
        <w:t xml:space="preserve">, usagère </w:t>
      </w:r>
    </w:p>
    <w:p w14:paraId="32F0DB94" w14:textId="77777777" w:rsidR="00F50702" w:rsidRPr="00FF1521" w:rsidRDefault="00F50702" w:rsidP="00F50702">
      <w:pPr>
        <w:pStyle w:val="Paragraphedeliste"/>
        <w:numPr>
          <w:ilvl w:val="0"/>
          <w:numId w:val="3"/>
        </w:numPr>
        <w:spacing w:line="480" w:lineRule="auto"/>
        <w:rPr>
          <w:rFonts w:ascii="Calibri" w:hAnsi="Calibri" w:cs="Arial"/>
        </w:rPr>
      </w:pPr>
      <w:r w:rsidRPr="00FF1521">
        <w:rPr>
          <w:rFonts w:ascii="Calibri" w:hAnsi="Calibri" w:cs="Arial"/>
        </w:rPr>
        <w:t>Monsieur J.P BERROYER, usager</w:t>
      </w:r>
    </w:p>
    <w:p w14:paraId="5D249C13" w14:textId="77777777" w:rsidR="00F50702" w:rsidRPr="00FF1521" w:rsidRDefault="00F50702" w:rsidP="00F50702">
      <w:pPr>
        <w:pStyle w:val="Paragraphedeliste"/>
        <w:numPr>
          <w:ilvl w:val="0"/>
          <w:numId w:val="3"/>
        </w:numPr>
        <w:spacing w:line="480" w:lineRule="auto"/>
        <w:rPr>
          <w:rFonts w:ascii="Calibri" w:hAnsi="Calibri" w:cs="Arial"/>
        </w:rPr>
      </w:pPr>
      <w:r w:rsidRPr="00FF1521">
        <w:rPr>
          <w:rFonts w:ascii="Calibri" w:hAnsi="Calibri" w:cs="Arial"/>
        </w:rPr>
        <w:t xml:space="preserve">Madame Christine MARTY, Conseil Régional </w:t>
      </w:r>
    </w:p>
    <w:p w14:paraId="60846C0A" w14:textId="77777777" w:rsidR="00F50702" w:rsidRPr="00FF1521" w:rsidRDefault="00F50702" w:rsidP="00F50702">
      <w:pPr>
        <w:pStyle w:val="Paragraphedeliste"/>
        <w:numPr>
          <w:ilvl w:val="0"/>
          <w:numId w:val="3"/>
        </w:numPr>
        <w:spacing w:line="480" w:lineRule="auto"/>
        <w:rPr>
          <w:rFonts w:ascii="Calibri" w:hAnsi="Calibri" w:cs="Arial"/>
        </w:rPr>
      </w:pPr>
      <w:r w:rsidRPr="00FF1521">
        <w:rPr>
          <w:rFonts w:ascii="Calibri" w:hAnsi="Calibri" w:cs="Arial"/>
        </w:rPr>
        <w:t xml:space="preserve">Monsieur Nicolas LAVERGNE, POL </w:t>
      </w:r>
    </w:p>
    <w:p w14:paraId="5331A9C7" w14:textId="77777777" w:rsidR="00F50702" w:rsidRPr="00FF1521" w:rsidRDefault="00F50702" w:rsidP="00F50702">
      <w:pPr>
        <w:pStyle w:val="Paragraphedeliste"/>
        <w:numPr>
          <w:ilvl w:val="0"/>
          <w:numId w:val="3"/>
        </w:numPr>
        <w:spacing w:line="480" w:lineRule="auto"/>
        <w:rPr>
          <w:rFonts w:ascii="Calibri" w:hAnsi="Calibri" w:cs="Arial"/>
        </w:rPr>
      </w:pPr>
      <w:r w:rsidRPr="00FF1521">
        <w:rPr>
          <w:rFonts w:ascii="Calibri" w:hAnsi="Calibri" w:cs="Arial"/>
        </w:rPr>
        <w:t xml:space="preserve">Monsieur Stéphane DUPIC, </w:t>
      </w:r>
      <w:r w:rsidR="00D25FE3">
        <w:rPr>
          <w:rFonts w:ascii="Calibri" w:hAnsi="Calibri" w:cs="Arial"/>
        </w:rPr>
        <w:t>assistant parlementaire de Mme. la Députée Marie-Ange MAGNE</w:t>
      </w:r>
      <w:r w:rsidRPr="00FF1521">
        <w:rPr>
          <w:rFonts w:ascii="Calibri" w:hAnsi="Calibri" w:cs="Arial"/>
        </w:rPr>
        <w:t xml:space="preserve"> </w:t>
      </w:r>
    </w:p>
    <w:p w14:paraId="334B1195" w14:textId="77777777" w:rsidR="00F50702" w:rsidRPr="00FF1521" w:rsidRDefault="00F50702" w:rsidP="00F50702">
      <w:pPr>
        <w:pStyle w:val="Paragraphedeliste"/>
        <w:numPr>
          <w:ilvl w:val="0"/>
          <w:numId w:val="3"/>
        </w:numPr>
        <w:spacing w:line="480" w:lineRule="auto"/>
        <w:rPr>
          <w:rFonts w:ascii="Calibri" w:hAnsi="Calibri" w:cs="Arial"/>
        </w:rPr>
      </w:pPr>
      <w:r w:rsidRPr="00FF1521">
        <w:rPr>
          <w:rFonts w:ascii="Calibri" w:hAnsi="Calibri" w:cs="Arial"/>
        </w:rPr>
        <w:t xml:space="preserve">Monsieur Xavier DUBOU, usager </w:t>
      </w:r>
    </w:p>
    <w:p w14:paraId="61EE563F" w14:textId="77777777" w:rsidR="00F50702" w:rsidRPr="00FF1521" w:rsidRDefault="00CB55BE" w:rsidP="00F50702">
      <w:pPr>
        <w:pStyle w:val="Paragraphedeliste"/>
        <w:numPr>
          <w:ilvl w:val="0"/>
          <w:numId w:val="3"/>
        </w:numPr>
        <w:spacing w:line="480" w:lineRule="auto"/>
        <w:rPr>
          <w:rFonts w:ascii="Calibri" w:hAnsi="Calibri" w:cs="Arial"/>
        </w:rPr>
      </w:pPr>
      <w:r w:rsidRPr="00FF1521">
        <w:rPr>
          <w:rFonts w:ascii="Calibri" w:hAnsi="Calibri" w:cs="Arial"/>
        </w:rPr>
        <w:t>Monsieur G. LEBLANC, usager</w:t>
      </w:r>
    </w:p>
    <w:p w14:paraId="0F6F95EB" w14:textId="77777777" w:rsidR="00CB55BE" w:rsidRPr="00FF1521" w:rsidRDefault="00CB55BE" w:rsidP="00F50702">
      <w:pPr>
        <w:pStyle w:val="Paragraphedeliste"/>
        <w:numPr>
          <w:ilvl w:val="0"/>
          <w:numId w:val="3"/>
        </w:numPr>
        <w:spacing w:line="480" w:lineRule="auto"/>
        <w:rPr>
          <w:rFonts w:ascii="Calibri" w:hAnsi="Calibri" w:cs="Arial"/>
        </w:rPr>
      </w:pPr>
      <w:r w:rsidRPr="00FF1521">
        <w:rPr>
          <w:rFonts w:ascii="Calibri" w:hAnsi="Calibri" w:cs="Arial"/>
        </w:rPr>
        <w:t>Monsieur Michel POUYAUD, UNSA Limousin</w:t>
      </w:r>
    </w:p>
    <w:p w14:paraId="46D7027B" w14:textId="77777777" w:rsidR="00CB55BE" w:rsidRPr="00FF1521" w:rsidRDefault="00CB55BE" w:rsidP="00F50702">
      <w:pPr>
        <w:pStyle w:val="Paragraphedeliste"/>
        <w:numPr>
          <w:ilvl w:val="0"/>
          <w:numId w:val="3"/>
        </w:numPr>
        <w:spacing w:line="480" w:lineRule="auto"/>
        <w:rPr>
          <w:rFonts w:ascii="Calibri" w:hAnsi="Calibri" w:cs="Arial"/>
        </w:rPr>
      </w:pPr>
      <w:r w:rsidRPr="00FF1521">
        <w:rPr>
          <w:rFonts w:ascii="Calibri" w:hAnsi="Calibri" w:cs="Arial"/>
        </w:rPr>
        <w:t xml:space="preserve">Monsieur DUCLOUX, usager </w:t>
      </w:r>
    </w:p>
    <w:p w14:paraId="418705AB" w14:textId="77777777" w:rsidR="00CB55BE" w:rsidRPr="00FF1521" w:rsidRDefault="00CB55BE" w:rsidP="00F50702">
      <w:pPr>
        <w:pStyle w:val="Paragraphedeliste"/>
        <w:numPr>
          <w:ilvl w:val="0"/>
          <w:numId w:val="3"/>
        </w:numPr>
        <w:spacing w:line="480" w:lineRule="auto"/>
        <w:rPr>
          <w:rFonts w:ascii="Calibri" w:hAnsi="Calibri" w:cs="Arial"/>
        </w:rPr>
      </w:pPr>
      <w:r w:rsidRPr="00FF1521">
        <w:rPr>
          <w:rFonts w:ascii="Calibri" w:hAnsi="Calibri" w:cs="Arial"/>
        </w:rPr>
        <w:t>Monsieur JP. MEUNIER, Maire adjoint St Anne St Priest</w:t>
      </w:r>
    </w:p>
    <w:p w14:paraId="73F15AEB" w14:textId="77777777" w:rsidR="00CB55BE" w:rsidRPr="00FF1521" w:rsidRDefault="00CB55BE" w:rsidP="00F50702">
      <w:pPr>
        <w:pStyle w:val="Paragraphedeliste"/>
        <w:numPr>
          <w:ilvl w:val="0"/>
          <w:numId w:val="3"/>
        </w:numPr>
        <w:spacing w:line="480" w:lineRule="auto"/>
        <w:rPr>
          <w:rFonts w:ascii="Calibri" w:hAnsi="Calibri" w:cs="Arial"/>
        </w:rPr>
      </w:pPr>
      <w:r w:rsidRPr="00FF1521">
        <w:rPr>
          <w:rFonts w:ascii="Calibri" w:hAnsi="Calibri" w:cs="Arial"/>
        </w:rPr>
        <w:t xml:space="preserve">Monsieur Pascal REVELON, usager </w:t>
      </w:r>
    </w:p>
    <w:p w14:paraId="0D39D57F" w14:textId="77777777" w:rsidR="00CB55BE" w:rsidRPr="00FF1521" w:rsidRDefault="00CB55BE" w:rsidP="00CB55BE">
      <w:pPr>
        <w:pStyle w:val="Paragraphedeliste"/>
        <w:numPr>
          <w:ilvl w:val="0"/>
          <w:numId w:val="3"/>
        </w:numPr>
        <w:spacing w:line="480" w:lineRule="auto"/>
        <w:rPr>
          <w:rFonts w:ascii="Calibri" w:hAnsi="Calibri" w:cs="Arial"/>
        </w:rPr>
      </w:pPr>
      <w:r w:rsidRPr="00FF1521">
        <w:rPr>
          <w:rFonts w:ascii="Calibri" w:hAnsi="Calibri" w:cs="Arial"/>
        </w:rPr>
        <w:t xml:space="preserve">Monsieur Patrick MALET, Conseiller Municipal Eymoutiers </w:t>
      </w:r>
    </w:p>
    <w:p w14:paraId="7EC020CE" w14:textId="77777777" w:rsidR="00E45717" w:rsidRPr="00FF1521" w:rsidRDefault="00E45717" w:rsidP="00E45717">
      <w:pPr>
        <w:pStyle w:val="Paragraphedeliste"/>
        <w:numPr>
          <w:ilvl w:val="0"/>
          <w:numId w:val="1"/>
        </w:numPr>
        <w:spacing w:line="480" w:lineRule="auto"/>
        <w:rPr>
          <w:rFonts w:ascii="Calibri" w:hAnsi="Calibri" w:cs="Arial"/>
          <w:b/>
          <w:sz w:val="24"/>
          <w:szCs w:val="24"/>
        </w:rPr>
      </w:pPr>
      <w:r w:rsidRPr="00FF1521">
        <w:rPr>
          <w:rFonts w:ascii="Calibri" w:hAnsi="Calibri" w:cs="Arial"/>
          <w:b/>
          <w:sz w:val="24"/>
          <w:szCs w:val="24"/>
          <w:u w:val="single"/>
        </w:rPr>
        <w:t xml:space="preserve">Excusés : </w:t>
      </w:r>
    </w:p>
    <w:p w14:paraId="2BB77D77" w14:textId="77777777" w:rsidR="00E45717" w:rsidRPr="00FF1521" w:rsidRDefault="00CB55BE" w:rsidP="00E45717">
      <w:pPr>
        <w:pStyle w:val="Paragraphedeliste"/>
        <w:numPr>
          <w:ilvl w:val="0"/>
          <w:numId w:val="3"/>
        </w:numPr>
        <w:spacing w:line="480" w:lineRule="auto"/>
        <w:rPr>
          <w:rFonts w:ascii="Calibri" w:hAnsi="Calibri" w:cs="Arial"/>
        </w:rPr>
      </w:pPr>
      <w:r w:rsidRPr="00FF1521">
        <w:rPr>
          <w:rFonts w:ascii="Calibri" w:hAnsi="Calibri" w:cs="Arial"/>
        </w:rPr>
        <w:t>Monsieur Michel BOUTANT, Sénateur de la Charente, Conseiller Départemental</w:t>
      </w:r>
    </w:p>
    <w:p w14:paraId="3955172C" w14:textId="77777777" w:rsidR="00CB55BE" w:rsidRPr="00FF1521" w:rsidRDefault="00CB55BE" w:rsidP="00E45717">
      <w:pPr>
        <w:pStyle w:val="Paragraphedeliste"/>
        <w:numPr>
          <w:ilvl w:val="0"/>
          <w:numId w:val="3"/>
        </w:numPr>
        <w:spacing w:line="480" w:lineRule="auto"/>
        <w:rPr>
          <w:rFonts w:ascii="Calibri" w:hAnsi="Calibri" w:cs="Arial"/>
        </w:rPr>
      </w:pPr>
      <w:r w:rsidRPr="00FF1521">
        <w:rPr>
          <w:rFonts w:ascii="Calibri" w:hAnsi="Calibri" w:cs="Arial"/>
        </w:rPr>
        <w:t>Monsieur Jean-Marc GABOUTY, Sénateur de la Haute-Vienne</w:t>
      </w:r>
    </w:p>
    <w:p w14:paraId="1066BDC4" w14:textId="77777777" w:rsidR="00CB55BE" w:rsidRPr="00FF1521" w:rsidRDefault="00CB55BE" w:rsidP="00E45717">
      <w:pPr>
        <w:pStyle w:val="Paragraphedeliste"/>
        <w:numPr>
          <w:ilvl w:val="0"/>
          <w:numId w:val="3"/>
        </w:numPr>
        <w:spacing w:line="480" w:lineRule="auto"/>
        <w:rPr>
          <w:rFonts w:ascii="Calibri" w:hAnsi="Calibri" w:cs="Arial"/>
        </w:rPr>
      </w:pPr>
      <w:r w:rsidRPr="00FF1521">
        <w:rPr>
          <w:rFonts w:ascii="Calibri" w:hAnsi="Calibri" w:cs="Arial"/>
        </w:rPr>
        <w:t xml:space="preserve">Madame Corine HOURCADE-HATTE, Maire de Bellac </w:t>
      </w:r>
    </w:p>
    <w:p w14:paraId="508AC651" w14:textId="77777777" w:rsidR="00CB55BE" w:rsidRPr="00FF1521" w:rsidRDefault="00CB55BE" w:rsidP="00E45717">
      <w:pPr>
        <w:pStyle w:val="Paragraphedeliste"/>
        <w:numPr>
          <w:ilvl w:val="0"/>
          <w:numId w:val="3"/>
        </w:numPr>
        <w:spacing w:line="480" w:lineRule="auto"/>
        <w:rPr>
          <w:rFonts w:ascii="Calibri" w:hAnsi="Calibri" w:cs="Arial"/>
        </w:rPr>
      </w:pPr>
      <w:r w:rsidRPr="00FF1521">
        <w:rPr>
          <w:rFonts w:ascii="Calibri" w:hAnsi="Calibri" w:cs="Arial"/>
        </w:rPr>
        <w:lastRenderedPageBreak/>
        <w:t>Monsieur Benoî</w:t>
      </w:r>
      <w:r w:rsidR="002E504F" w:rsidRPr="00FF1521">
        <w:rPr>
          <w:rFonts w:ascii="Calibri" w:hAnsi="Calibri" w:cs="Arial"/>
        </w:rPr>
        <w:t xml:space="preserve">t LEMATELOT, Secrétaire général, Syndicat UFCM-CGT des cheminots de Limoges </w:t>
      </w:r>
    </w:p>
    <w:p w14:paraId="76E70184" w14:textId="77777777" w:rsidR="002E504F" w:rsidRPr="00FF1521" w:rsidRDefault="002E504F" w:rsidP="00E45717">
      <w:pPr>
        <w:pStyle w:val="Paragraphedeliste"/>
        <w:numPr>
          <w:ilvl w:val="0"/>
          <w:numId w:val="3"/>
        </w:numPr>
        <w:spacing w:line="480" w:lineRule="auto"/>
        <w:rPr>
          <w:rFonts w:ascii="Calibri" w:hAnsi="Calibri" w:cs="Arial"/>
        </w:rPr>
      </w:pPr>
      <w:r w:rsidRPr="00FF1521">
        <w:rPr>
          <w:rFonts w:ascii="Calibri" w:hAnsi="Calibri" w:cs="Arial"/>
        </w:rPr>
        <w:t xml:space="preserve">Monsieur Fabrice POINT, Conseiller Départemental </w:t>
      </w:r>
    </w:p>
    <w:p w14:paraId="17321AF8" w14:textId="77777777" w:rsidR="00BF2158" w:rsidRPr="00456EBC" w:rsidRDefault="00BF2158" w:rsidP="00BF2158">
      <w:pPr>
        <w:spacing w:line="360" w:lineRule="auto"/>
        <w:rPr>
          <w:rFonts w:ascii="Calibri" w:hAnsi="Calibri" w:cs="Arial"/>
          <w:b/>
          <w:sz w:val="24"/>
          <w:szCs w:val="24"/>
        </w:rPr>
      </w:pPr>
      <w:r>
        <w:rPr>
          <w:rFonts w:ascii="Calibri" w:hAnsi="Calibri" w:cs="Arial"/>
          <w:b/>
          <w:sz w:val="24"/>
          <w:szCs w:val="24"/>
        </w:rPr>
        <w:t>O</w:t>
      </w:r>
      <w:r w:rsidRPr="00456EBC">
        <w:rPr>
          <w:rFonts w:ascii="Calibri" w:hAnsi="Calibri" w:cs="Arial"/>
          <w:b/>
          <w:sz w:val="24"/>
          <w:szCs w:val="24"/>
        </w:rPr>
        <w:t>rdre du jour :</w:t>
      </w:r>
    </w:p>
    <w:p w14:paraId="784152DD" w14:textId="77777777" w:rsidR="00BF2158" w:rsidRPr="00456EBC" w:rsidRDefault="00BF2158" w:rsidP="00BF2158">
      <w:pPr>
        <w:pStyle w:val="Paragraphedeliste"/>
        <w:numPr>
          <w:ilvl w:val="0"/>
          <w:numId w:val="5"/>
        </w:numPr>
        <w:spacing w:line="360" w:lineRule="auto"/>
        <w:rPr>
          <w:rFonts w:ascii="Calibri" w:hAnsi="Calibri" w:cs="Arial"/>
          <w:i/>
        </w:rPr>
      </w:pPr>
      <w:r>
        <w:rPr>
          <w:rFonts w:ascii="Calibri" w:hAnsi="Calibri" w:cs="Arial"/>
          <w:i/>
        </w:rPr>
        <w:t>Actualités du TER</w:t>
      </w:r>
    </w:p>
    <w:p w14:paraId="7D14E004" w14:textId="77777777" w:rsidR="00BF2158" w:rsidRPr="00F00685" w:rsidRDefault="00BF2158" w:rsidP="00BF2158">
      <w:pPr>
        <w:pStyle w:val="Paragraphedeliste"/>
        <w:numPr>
          <w:ilvl w:val="0"/>
          <w:numId w:val="5"/>
        </w:numPr>
        <w:spacing w:line="360" w:lineRule="auto"/>
        <w:rPr>
          <w:rFonts w:ascii="Calibri" w:hAnsi="Calibri" w:cs="Arial"/>
          <w:i/>
        </w:rPr>
      </w:pPr>
      <w:r>
        <w:rPr>
          <w:rFonts w:ascii="Calibri" w:hAnsi="Calibri" w:cs="Arial"/>
          <w:i/>
        </w:rPr>
        <w:t xml:space="preserve">Trafic sur les lignes et régularité </w:t>
      </w:r>
    </w:p>
    <w:p w14:paraId="24E303D9" w14:textId="77777777" w:rsidR="00BF2158" w:rsidRDefault="00BF2158" w:rsidP="00BF2158">
      <w:pPr>
        <w:pStyle w:val="Paragraphedeliste"/>
        <w:numPr>
          <w:ilvl w:val="0"/>
          <w:numId w:val="5"/>
        </w:numPr>
        <w:spacing w:line="360" w:lineRule="auto"/>
        <w:rPr>
          <w:rFonts w:ascii="Calibri" w:hAnsi="Calibri" w:cs="Arial"/>
          <w:i/>
        </w:rPr>
      </w:pPr>
      <w:r>
        <w:rPr>
          <w:rFonts w:ascii="Calibri" w:hAnsi="Calibri" w:cs="Arial"/>
          <w:i/>
        </w:rPr>
        <w:t>Travaux en 2019 et 2020</w:t>
      </w:r>
    </w:p>
    <w:p w14:paraId="34176231" w14:textId="77777777" w:rsidR="00BF2158" w:rsidRDefault="00BF2158" w:rsidP="00BF2158">
      <w:pPr>
        <w:spacing w:line="360" w:lineRule="auto"/>
        <w:rPr>
          <w:rFonts w:ascii="Calibri" w:hAnsi="Calibri" w:cs="Arial"/>
          <w:i/>
        </w:rPr>
      </w:pPr>
      <w:r>
        <w:rPr>
          <w:rFonts w:ascii="Calibri" w:hAnsi="Calibri" w:cs="Arial"/>
          <w:i/>
        </w:rPr>
        <w:t>Ce compte-rendu vient en complément des supports de présentation projetés</w:t>
      </w:r>
      <w:r w:rsidR="003C4B40">
        <w:rPr>
          <w:rFonts w:ascii="Calibri" w:hAnsi="Calibri" w:cs="Arial"/>
          <w:i/>
        </w:rPr>
        <w:t xml:space="preserve"> en séance</w:t>
      </w:r>
      <w:r>
        <w:rPr>
          <w:rFonts w:ascii="Calibri" w:hAnsi="Calibri" w:cs="Arial"/>
          <w:i/>
        </w:rPr>
        <w:t xml:space="preserve">. </w:t>
      </w:r>
    </w:p>
    <w:p w14:paraId="001EBAC9" w14:textId="77777777" w:rsidR="00181BC6" w:rsidRDefault="00181BC6" w:rsidP="00BF2158">
      <w:pPr>
        <w:spacing w:line="360" w:lineRule="auto"/>
        <w:rPr>
          <w:rFonts w:ascii="Calibri" w:hAnsi="Calibri" w:cs="Arial"/>
          <w:i/>
        </w:rPr>
      </w:pPr>
    </w:p>
    <w:p w14:paraId="35F06159" w14:textId="77777777" w:rsidR="00BF2158" w:rsidRPr="00456EBC" w:rsidRDefault="00BF2158" w:rsidP="00BF2158">
      <w:pPr>
        <w:spacing w:line="240" w:lineRule="auto"/>
        <w:rPr>
          <w:rFonts w:ascii="Calibri" w:hAnsi="Calibri" w:cs="Arial"/>
          <w:b/>
          <w:sz w:val="24"/>
          <w:szCs w:val="24"/>
          <w:u w:val="single"/>
        </w:rPr>
      </w:pPr>
      <w:r w:rsidRPr="00456EBC">
        <w:rPr>
          <w:rFonts w:ascii="Calibri" w:hAnsi="Calibri" w:cs="Arial"/>
          <w:b/>
          <w:sz w:val="24"/>
          <w:szCs w:val="24"/>
          <w:u w:val="single"/>
        </w:rPr>
        <w:t xml:space="preserve">Introduction du Président de séance : </w:t>
      </w:r>
    </w:p>
    <w:p w14:paraId="61D3733D" w14:textId="77777777" w:rsidR="00BF2158" w:rsidRDefault="00BF2158" w:rsidP="004A665E">
      <w:pPr>
        <w:jc w:val="both"/>
        <w:rPr>
          <w:rFonts w:ascii="Calibri" w:hAnsi="Calibri" w:cs="Arial"/>
        </w:rPr>
      </w:pPr>
      <w:r w:rsidRPr="00456EBC">
        <w:rPr>
          <w:rFonts w:ascii="Calibri" w:hAnsi="Calibri" w:cs="Arial"/>
        </w:rPr>
        <w:t xml:space="preserve">Monsieur </w:t>
      </w:r>
      <w:r>
        <w:rPr>
          <w:rFonts w:ascii="Calibri" w:hAnsi="Calibri" w:cs="Arial"/>
          <w:b/>
        </w:rPr>
        <w:t>Jacky EMON</w:t>
      </w:r>
      <w:r w:rsidRPr="00456EBC">
        <w:rPr>
          <w:rFonts w:ascii="Calibri" w:hAnsi="Calibri" w:cs="Arial"/>
        </w:rPr>
        <w:t xml:space="preserve">, </w:t>
      </w:r>
      <w:r w:rsidR="00D25FE3">
        <w:rPr>
          <w:rFonts w:ascii="Calibri" w:hAnsi="Calibri" w:cs="Arial"/>
        </w:rPr>
        <w:t xml:space="preserve">Conseiller régional délégué aux TER, </w:t>
      </w:r>
      <w:r>
        <w:rPr>
          <w:rFonts w:ascii="Calibri" w:hAnsi="Calibri" w:cs="Arial"/>
        </w:rPr>
        <w:t xml:space="preserve">et Monsieur </w:t>
      </w:r>
      <w:r>
        <w:rPr>
          <w:rFonts w:ascii="Calibri" w:hAnsi="Calibri" w:cs="Arial"/>
          <w:b/>
        </w:rPr>
        <w:t>William JACQUILLARD</w:t>
      </w:r>
      <w:r w:rsidR="005F3370">
        <w:rPr>
          <w:rFonts w:ascii="Calibri" w:hAnsi="Calibri" w:cs="Arial"/>
        </w:rPr>
        <w:t xml:space="preserve">, </w:t>
      </w:r>
      <w:r w:rsidR="00D25FE3">
        <w:rPr>
          <w:rFonts w:ascii="Calibri" w:hAnsi="Calibri" w:cs="Arial"/>
        </w:rPr>
        <w:t>Conseiller r</w:t>
      </w:r>
      <w:r w:rsidR="005F3370" w:rsidRPr="005F3370">
        <w:rPr>
          <w:rFonts w:ascii="Calibri" w:hAnsi="Calibri" w:cs="Arial"/>
        </w:rPr>
        <w:t xml:space="preserve">égional de </w:t>
      </w:r>
      <w:r w:rsidR="00B077E7">
        <w:rPr>
          <w:rFonts w:ascii="Calibri" w:hAnsi="Calibri" w:cs="Arial"/>
        </w:rPr>
        <w:t xml:space="preserve">la </w:t>
      </w:r>
      <w:r w:rsidR="005F3370" w:rsidRPr="005F3370">
        <w:rPr>
          <w:rFonts w:ascii="Calibri" w:hAnsi="Calibri" w:cs="Arial"/>
        </w:rPr>
        <w:t xml:space="preserve">Nouvelle-Aquitaine </w:t>
      </w:r>
      <w:r w:rsidR="00B077E7">
        <w:rPr>
          <w:rFonts w:ascii="Calibri" w:hAnsi="Calibri" w:cs="Arial"/>
        </w:rPr>
        <w:t>d</w:t>
      </w:r>
      <w:r w:rsidR="005F3370" w:rsidRPr="005F3370">
        <w:rPr>
          <w:rFonts w:ascii="Calibri" w:hAnsi="Calibri" w:cs="Arial"/>
        </w:rPr>
        <w:t>élégué aux gares et à l'intermodalité</w:t>
      </w:r>
      <w:r w:rsidR="005F3370">
        <w:rPr>
          <w:rFonts w:ascii="Calibri" w:hAnsi="Calibri" w:cs="Arial"/>
        </w:rPr>
        <w:t>,</w:t>
      </w:r>
      <w:r>
        <w:rPr>
          <w:rFonts w:ascii="Calibri" w:hAnsi="Calibri" w:cs="Arial"/>
          <w:b/>
        </w:rPr>
        <w:t xml:space="preserve"> </w:t>
      </w:r>
      <w:r>
        <w:rPr>
          <w:rFonts w:ascii="Calibri" w:hAnsi="Calibri" w:cs="Arial"/>
        </w:rPr>
        <w:t>accueillent</w:t>
      </w:r>
      <w:r w:rsidRPr="00456EBC">
        <w:rPr>
          <w:rFonts w:ascii="Calibri" w:hAnsi="Calibri" w:cs="Arial"/>
        </w:rPr>
        <w:t xml:space="preserve"> le</w:t>
      </w:r>
      <w:r>
        <w:rPr>
          <w:rFonts w:ascii="Calibri" w:hAnsi="Calibri" w:cs="Arial"/>
        </w:rPr>
        <w:t>s participants et les remercie</w:t>
      </w:r>
      <w:r w:rsidR="005F3370">
        <w:rPr>
          <w:rFonts w:ascii="Calibri" w:hAnsi="Calibri" w:cs="Arial"/>
        </w:rPr>
        <w:t>nt</w:t>
      </w:r>
      <w:r w:rsidRPr="00456EBC">
        <w:rPr>
          <w:rFonts w:ascii="Calibri" w:hAnsi="Calibri" w:cs="Arial"/>
        </w:rPr>
        <w:t xml:space="preserve"> de leur présence à ce comité de lignes, qui concerne</w:t>
      </w:r>
      <w:r>
        <w:rPr>
          <w:rFonts w:ascii="Calibri" w:hAnsi="Calibri" w:cs="Arial"/>
        </w:rPr>
        <w:t xml:space="preserve"> les lignes </w:t>
      </w:r>
      <w:r>
        <w:rPr>
          <w:rFonts w:ascii="Calibri" w:hAnsi="Calibri" w:cs="Arial"/>
          <w:b/>
        </w:rPr>
        <w:t xml:space="preserve">Limoges – Poitiers </w:t>
      </w:r>
      <w:r w:rsidRPr="00456EBC">
        <w:rPr>
          <w:rFonts w:ascii="Calibri" w:hAnsi="Calibri" w:cs="Arial"/>
        </w:rPr>
        <w:t xml:space="preserve">(ligne </w:t>
      </w:r>
      <w:r>
        <w:rPr>
          <w:rFonts w:ascii="Calibri" w:hAnsi="Calibri" w:cs="Arial"/>
        </w:rPr>
        <w:t xml:space="preserve">2), </w:t>
      </w:r>
      <w:r>
        <w:rPr>
          <w:rFonts w:ascii="Calibri" w:hAnsi="Calibri" w:cs="Arial"/>
          <w:b/>
        </w:rPr>
        <w:t xml:space="preserve">Limoges – Angoulême </w:t>
      </w:r>
      <w:r>
        <w:rPr>
          <w:rFonts w:ascii="Calibri" w:hAnsi="Calibri" w:cs="Arial"/>
        </w:rPr>
        <w:t xml:space="preserve">(ligne 3) et </w:t>
      </w:r>
      <w:r>
        <w:rPr>
          <w:rFonts w:ascii="Calibri" w:hAnsi="Calibri" w:cs="Arial"/>
          <w:b/>
        </w:rPr>
        <w:t xml:space="preserve">Limoges – Ussel </w:t>
      </w:r>
      <w:r>
        <w:rPr>
          <w:rFonts w:ascii="Calibri" w:hAnsi="Calibri" w:cs="Arial"/>
        </w:rPr>
        <w:t xml:space="preserve">(ligne 8). </w:t>
      </w:r>
    </w:p>
    <w:p w14:paraId="07F8E692" w14:textId="77777777" w:rsidR="00BF2158" w:rsidRPr="00456EBC" w:rsidRDefault="00BF2158" w:rsidP="004A665E">
      <w:pPr>
        <w:jc w:val="both"/>
        <w:rPr>
          <w:rFonts w:ascii="Calibri" w:hAnsi="Calibri" w:cs="Arial"/>
        </w:rPr>
      </w:pPr>
      <w:r w:rsidRPr="00456EBC">
        <w:rPr>
          <w:rFonts w:ascii="Calibri" w:hAnsi="Calibri" w:cs="Arial"/>
        </w:rPr>
        <w:t>Il</w:t>
      </w:r>
      <w:r w:rsidR="00050766">
        <w:rPr>
          <w:rFonts w:ascii="Calibri" w:hAnsi="Calibri" w:cs="Arial"/>
        </w:rPr>
        <w:t>s</w:t>
      </w:r>
      <w:r w:rsidRPr="00456EBC">
        <w:rPr>
          <w:rFonts w:ascii="Calibri" w:hAnsi="Calibri" w:cs="Arial"/>
        </w:rPr>
        <w:t xml:space="preserve"> précise</w:t>
      </w:r>
      <w:r w:rsidR="00050766">
        <w:rPr>
          <w:rFonts w:ascii="Calibri" w:hAnsi="Calibri" w:cs="Arial"/>
        </w:rPr>
        <w:t>nt</w:t>
      </w:r>
      <w:r w:rsidRPr="00456EBC">
        <w:rPr>
          <w:rFonts w:ascii="Calibri" w:hAnsi="Calibri" w:cs="Arial"/>
        </w:rPr>
        <w:t xml:space="preserve"> que cette réunion est filmée, retransmise en direct et</w:t>
      </w:r>
      <w:r>
        <w:rPr>
          <w:rFonts w:ascii="Calibri" w:hAnsi="Calibri" w:cs="Arial"/>
        </w:rPr>
        <w:t xml:space="preserve"> consultable sur le site de la R</w:t>
      </w:r>
      <w:r w:rsidRPr="00456EBC">
        <w:rPr>
          <w:rFonts w:ascii="Calibri" w:hAnsi="Calibri" w:cs="Arial"/>
        </w:rPr>
        <w:t>égion.</w:t>
      </w:r>
    </w:p>
    <w:p w14:paraId="72B228BB" w14:textId="77777777" w:rsidR="00BF2158" w:rsidRDefault="00050766" w:rsidP="004A665E">
      <w:pPr>
        <w:jc w:val="both"/>
        <w:rPr>
          <w:rFonts w:ascii="Calibri" w:hAnsi="Calibri" w:cs="Arial"/>
        </w:rPr>
      </w:pPr>
      <w:r>
        <w:rPr>
          <w:rFonts w:ascii="Calibri" w:hAnsi="Calibri" w:cs="Arial"/>
        </w:rPr>
        <w:t xml:space="preserve">Monsieur </w:t>
      </w:r>
      <w:r w:rsidRPr="00050766">
        <w:rPr>
          <w:rFonts w:ascii="Calibri" w:hAnsi="Calibri" w:cs="Arial"/>
          <w:b/>
        </w:rPr>
        <w:t>EMON</w:t>
      </w:r>
      <w:r>
        <w:rPr>
          <w:rFonts w:ascii="Calibri" w:hAnsi="Calibri" w:cs="Arial"/>
        </w:rPr>
        <w:t xml:space="preserve"> et Monsieur </w:t>
      </w:r>
      <w:r w:rsidRPr="00050766">
        <w:rPr>
          <w:rFonts w:ascii="Calibri" w:hAnsi="Calibri" w:cs="Arial"/>
          <w:b/>
        </w:rPr>
        <w:t>JACQUILLARD</w:t>
      </w:r>
      <w:r w:rsidR="00BF2158">
        <w:rPr>
          <w:rFonts w:ascii="Calibri" w:hAnsi="Calibri" w:cs="Arial"/>
        </w:rPr>
        <w:t xml:space="preserve"> annonce</w:t>
      </w:r>
      <w:r w:rsidR="00D25FE3">
        <w:rPr>
          <w:rFonts w:ascii="Calibri" w:hAnsi="Calibri" w:cs="Arial"/>
        </w:rPr>
        <w:t>nt</w:t>
      </w:r>
      <w:r w:rsidR="00BF2158" w:rsidRPr="00456EBC">
        <w:rPr>
          <w:rFonts w:ascii="Calibri" w:hAnsi="Calibri" w:cs="Arial"/>
        </w:rPr>
        <w:t xml:space="preserve"> </w:t>
      </w:r>
      <w:r w:rsidR="00BF2158">
        <w:rPr>
          <w:rFonts w:ascii="Calibri" w:hAnsi="Calibri" w:cs="Arial"/>
        </w:rPr>
        <w:t xml:space="preserve">qu’une </w:t>
      </w:r>
      <w:r w:rsidR="00BF2158" w:rsidRPr="00290B8A">
        <w:rPr>
          <w:rFonts w:ascii="Calibri" w:hAnsi="Calibri" w:cs="Arial"/>
          <w:b/>
        </w:rPr>
        <w:t>nouvelle numérotation</w:t>
      </w:r>
      <w:r w:rsidR="00BF2158">
        <w:rPr>
          <w:rFonts w:ascii="Calibri" w:hAnsi="Calibri" w:cs="Arial"/>
        </w:rPr>
        <w:t xml:space="preserve"> du réseau TER Nouvelle-Aquitaine sera mise en place à partir du 1</w:t>
      </w:r>
      <w:r w:rsidR="00BF2158" w:rsidRPr="00476E14">
        <w:rPr>
          <w:rFonts w:ascii="Calibri" w:hAnsi="Calibri" w:cs="Arial"/>
          <w:vertAlign w:val="superscript"/>
        </w:rPr>
        <w:t>er</w:t>
      </w:r>
      <w:r w:rsidR="00BF2158">
        <w:rPr>
          <w:rFonts w:ascii="Calibri" w:hAnsi="Calibri" w:cs="Arial"/>
        </w:rPr>
        <w:t xml:space="preserve"> juillet consécutivement à la fusion des 3 régions et à la </w:t>
      </w:r>
      <w:r w:rsidR="00BF2158" w:rsidRPr="00290B8A">
        <w:rPr>
          <w:rFonts w:ascii="Calibri" w:hAnsi="Calibri" w:cs="Arial"/>
          <w:b/>
        </w:rPr>
        <w:t>nouvelle convention</w:t>
      </w:r>
      <w:r w:rsidR="00BF2158">
        <w:rPr>
          <w:rFonts w:ascii="Calibri" w:hAnsi="Calibri" w:cs="Arial"/>
        </w:rPr>
        <w:t xml:space="preserve"> d’exploitation 2019-2024 négociée avec SNCF.</w:t>
      </w:r>
    </w:p>
    <w:p w14:paraId="37D188E4" w14:textId="77777777" w:rsidR="00BF2158" w:rsidRDefault="00BF2158" w:rsidP="00BF2158">
      <w:pPr>
        <w:jc w:val="both"/>
        <w:rPr>
          <w:rFonts w:ascii="Calibri" w:hAnsi="Calibri" w:cs="Arial"/>
        </w:rPr>
      </w:pPr>
      <w:r>
        <w:rPr>
          <w:rFonts w:ascii="Calibri" w:hAnsi="Calibri" w:cs="Arial"/>
        </w:rPr>
        <w:t xml:space="preserve">Cette nouvelle convention comprend des </w:t>
      </w:r>
      <w:r w:rsidRPr="00EB7FB7">
        <w:rPr>
          <w:rFonts w:ascii="Calibri" w:hAnsi="Calibri" w:cs="Arial"/>
          <w:b/>
        </w:rPr>
        <w:t>objectifs ambitieux</w:t>
      </w:r>
      <w:r>
        <w:rPr>
          <w:rFonts w:ascii="Calibri" w:hAnsi="Calibri" w:cs="Arial"/>
        </w:rPr>
        <w:t xml:space="preserve"> : </w:t>
      </w:r>
    </w:p>
    <w:p w14:paraId="7C7D6F83" w14:textId="77777777" w:rsidR="00BF2158" w:rsidRPr="00C1771C" w:rsidRDefault="00BF2158" w:rsidP="00BF2158">
      <w:pPr>
        <w:pStyle w:val="Paragraphedeliste"/>
        <w:numPr>
          <w:ilvl w:val="0"/>
          <w:numId w:val="7"/>
        </w:numPr>
        <w:jc w:val="both"/>
        <w:rPr>
          <w:rFonts w:ascii="Calibri" w:hAnsi="Calibri" w:cs="Arial"/>
        </w:rPr>
      </w:pPr>
      <w:r w:rsidRPr="00C1771C">
        <w:rPr>
          <w:rFonts w:ascii="Calibri" w:hAnsi="Calibri" w:cs="Arial"/>
        </w:rPr>
        <w:t>Objectif de 95 % d</w:t>
      </w:r>
      <w:r>
        <w:rPr>
          <w:rFonts w:ascii="Calibri" w:hAnsi="Calibri" w:cs="Arial"/>
        </w:rPr>
        <w:t>e régularité</w:t>
      </w:r>
      <w:r w:rsidRPr="00C1771C">
        <w:rPr>
          <w:rFonts w:ascii="Calibri" w:hAnsi="Calibri" w:cs="Arial"/>
        </w:rPr>
        <w:t xml:space="preserve"> en 2024</w:t>
      </w:r>
      <w:r w:rsidR="00050766">
        <w:rPr>
          <w:rFonts w:ascii="Calibri" w:hAnsi="Calibri" w:cs="Arial"/>
        </w:rPr>
        <w:t> ;</w:t>
      </w:r>
    </w:p>
    <w:p w14:paraId="732BE8E0" w14:textId="77777777" w:rsidR="00BF2158" w:rsidRPr="00C1771C" w:rsidRDefault="00BF2158" w:rsidP="00BF2158">
      <w:pPr>
        <w:pStyle w:val="Paragraphedeliste"/>
        <w:numPr>
          <w:ilvl w:val="0"/>
          <w:numId w:val="7"/>
        </w:numPr>
        <w:jc w:val="both"/>
        <w:rPr>
          <w:rFonts w:ascii="Calibri" w:hAnsi="Calibri" w:cs="Arial"/>
        </w:rPr>
      </w:pPr>
      <w:r w:rsidRPr="00C1771C">
        <w:rPr>
          <w:rFonts w:ascii="Calibri" w:hAnsi="Calibri" w:cs="Arial"/>
        </w:rPr>
        <w:t>Objectif de création de 8 % d’offre supplémentaire via la démarche Optim’TER</w:t>
      </w:r>
      <w:r w:rsidR="00050766">
        <w:rPr>
          <w:rFonts w:ascii="Calibri" w:hAnsi="Calibri" w:cs="Arial"/>
        </w:rPr>
        <w:t> ;</w:t>
      </w:r>
    </w:p>
    <w:p w14:paraId="7691D5FA" w14:textId="77777777" w:rsidR="00BF2158" w:rsidRPr="00C1771C" w:rsidRDefault="00BF2158" w:rsidP="00BF2158">
      <w:pPr>
        <w:pStyle w:val="Paragraphedeliste"/>
        <w:numPr>
          <w:ilvl w:val="0"/>
          <w:numId w:val="7"/>
        </w:numPr>
        <w:jc w:val="both"/>
        <w:rPr>
          <w:rFonts w:ascii="Calibri" w:hAnsi="Calibri" w:cs="Arial"/>
        </w:rPr>
      </w:pPr>
      <w:r w:rsidRPr="00C1771C">
        <w:rPr>
          <w:rFonts w:ascii="Calibri" w:hAnsi="Calibri" w:cs="Arial"/>
        </w:rPr>
        <w:t>Mise en place d’une garantie fiabilité pour les abonnés annuels</w:t>
      </w:r>
      <w:r w:rsidR="00050766">
        <w:rPr>
          <w:rFonts w:ascii="Calibri" w:hAnsi="Calibri" w:cs="Arial"/>
        </w:rPr>
        <w:t> ;</w:t>
      </w:r>
    </w:p>
    <w:p w14:paraId="53CADAB8" w14:textId="77777777" w:rsidR="00BF2158" w:rsidRDefault="00BF2158" w:rsidP="00BF2158">
      <w:pPr>
        <w:pStyle w:val="Paragraphedeliste"/>
        <w:numPr>
          <w:ilvl w:val="0"/>
          <w:numId w:val="7"/>
        </w:numPr>
        <w:jc w:val="both"/>
        <w:rPr>
          <w:rFonts w:ascii="Calibri" w:hAnsi="Calibri" w:cs="Arial"/>
        </w:rPr>
      </w:pPr>
      <w:r w:rsidRPr="00C1771C">
        <w:rPr>
          <w:rFonts w:ascii="Calibri" w:hAnsi="Calibri" w:cs="Arial"/>
        </w:rPr>
        <w:t>Budget annu</w:t>
      </w:r>
      <w:r>
        <w:rPr>
          <w:rFonts w:ascii="Calibri" w:hAnsi="Calibri" w:cs="Arial"/>
        </w:rPr>
        <w:t>el pour l’exploitation des TER à</w:t>
      </w:r>
      <w:r w:rsidRPr="00C1771C">
        <w:rPr>
          <w:rFonts w:ascii="Calibri" w:hAnsi="Calibri" w:cs="Arial"/>
        </w:rPr>
        <w:t xml:space="preserve"> 296 M d’€</w:t>
      </w:r>
      <w:r w:rsidR="00050766">
        <w:rPr>
          <w:rFonts w:ascii="Calibri" w:hAnsi="Calibri" w:cs="Arial"/>
        </w:rPr>
        <w:t>.</w:t>
      </w:r>
    </w:p>
    <w:p w14:paraId="2835AB46" w14:textId="77777777" w:rsidR="00181BC6" w:rsidRDefault="00181BC6" w:rsidP="00BF2158">
      <w:pPr>
        <w:spacing w:line="360" w:lineRule="auto"/>
        <w:jc w:val="both"/>
        <w:rPr>
          <w:rFonts w:ascii="Calibri" w:hAnsi="Calibri" w:cs="Arial"/>
          <w:b/>
          <w:sz w:val="24"/>
          <w:szCs w:val="24"/>
          <w:u w:val="single"/>
        </w:rPr>
      </w:pPr>
    </w:p>
    <w:p w14:paraId="2DF85B85" w14:textId="77777777" w:rsidR="00BF2158" w:rsidRPr="00A0276D" w:rsidRDefault="00BF2158" w:rsidP="00BF2158">
      <w:pPr>
        <w:spacing w:line="360" w:lineRule="auto"/>
        <w:jc w:val="both"/>
        <w:rPr>
          <w:rFonts w:ascii="Calibri" w:hAnsi="Calibri" w:cs="Arial"/>
          <w:b/>
          <w:sz w:val="24"/>
          <w:szCs w:val="24"/>
        </w:rPr>
      </w:pPr>
      <w:r w:rsidRPr="00A0276D">
        <w:rPr>
          <w:rFonts w:ascii="Calibri" w:hAnsi="Calibri" w:cs="Arial"/>
          <w:b/>
          <w:sz w:val="24"/>
          <w:szCs w:val="24"/>
          <w:u w:val="single"/>
        </w:rPr>
        <w:t>Partie 1</w:t>
      </w:r>
      <w:r w:rsidRPr="00A0276D">
        <w:rPr>
          <w:rFonts w:ascii="Calibri" w:hAnsi="Calibri" w:cs="Arial"/>
          <w:b/>
          <w:sz w:val="24"/>
          <w:szCs w:val="24"/>
        </w:rPr>
        <w:t xml:space="preserve"> : Synthèse des éléments présentés en séance </w:t>
      </w:r>
    </w:p>
    <w:p w14:paraId="2BDBD4E9" w14:textId="77777777" w:rsidR="00BF2158" w:rsidRDefault="005F3370" w:rsidP="00BF2158">
      <w:pPr>
        <w:spacing w:line="360" w:lineRule="auto"/>
        <w:jc w:val="both"/>
        <w:rPr>
          <w:rFonts w:ascii="Calibri" w:hAnsi="Calibri" w:cs="Arial"/>
        </w:rPr>
      </w:pPr>
      <w:r w:rsidRPr="005F3370">
        <w:rPr>
          <w:rFonts w:ascii="Calibri" w:hAnsi="Calibri" w:cs="Arial"/>
          <w:noProof/>
          <w:lang w:eastAsia="fr-FR"/>
        </w:rPr>
        <w:drawing>
          <wp:anchor distT="0" distB="0" distL="114300" distR="114300" simplePos="0" relativeHeight="251694080" behindDoc="0" locked="0" layoutInCell="1" allowOverlap="1" wp14:anchorId="4778DAE5" wp14:editId="02726115">
            <wp:simplePos x="0" y="0"/>
            <wp:positionH relativeFrom="column">
              <wp:posOffset>2267281</wp:posOffset>
            </wp:positionH>
            <wp:positionV relativeFrom="paragraph">
              <wp:posOffset>293342</wp:posOffset>
            </wp:positionV>
            <wp:extent cx="464650" cy="397600"/>
            <wp:effectExtent l="0" t="0" r="0" b="254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8"/>
                    <a:stretch>
                      <a:fillRect/>
                    </a:stretch>
                  </pic:blipFill>
                  <pic:spPr>
                    <a:xfrm>
                      <a:off x="0" y="0"/>
                      <a:ext cx="464650" cy="397600"/>
                    </a:xfrm>
                    <a:prstGeom prst="rect">
                      <a:avLst/>
                    </a:prstGeom>
                  </pic:spPr>
                </pic:pic>
              </a:graphicData>
            </a:graphic>
            <wp14:sizeRelH relativeFrom="margin">
              <wp14:pctWidth>0</wp14:pctWidth>
            </wp14:sizeRelH>
            <wp14:sizeRelV relativeFrom="margin">
              <wp14:pctHeight>0</wp14:pctHeight>
            </wp14:sizeRelV>
          </wp:anchor>
        </w:drawing>
      </w:r>
      <w:r w:rsidRPr="005F3370">
        <w:rPr>
          <w:rFonts w:ascii="Calibri" w:hAnsi="Calibri" w:cs="Arial"/>
          <w:noProof/>
          <w:lang w:eastAsia="fr-FR"/>
        </w:rPr>
        <w:drawing>
          <wp:anchor distT="0" distB="0" distL="114300" distR="114300" simplePos="0" relativeHeight="251693056" behindDoc="0" locked="0" layoutInCell="1" allowOverlap="1" wp14:anchorId="79030697" wp14:editId="0420D642">
            <wp:simplePos x="0" y="0"/>
            <wp:positionH relativeFrom="column">
              <wp:posOffset>753165</wp:posOffset>
            </wp:positionH>
            <wp:positionV relativeFrom="paragraph">
              <wp:posOffset>304966</wp:posOffset>
            </wp:positionV>
            <wp:extent cx="343259" cy="341384"/>
            <wp:effectExtent l="0" t="0" r="0" b="1905"/>
            <wp:wrapNone/>
            <wp:docPr id="1027"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259" cy="341384"/>
                    </a:xfrm>
                    <a:prstGeom prst="rect">
                      <a:avLst/>
                    </a:prstGeom>
                    <a:noFill/>
                    <a:extLst/>
                  </pic:spPr>
                </pic:pic>
              </a:graphicData>
            </a:graphic>
            <wp14:sizeRelH relativeFrom="margin">
              <wp14:pctWidth>0</wp14:pctWidth>
            </wp14:sizeRelH>
            <wp14:sizeRelV relativeFrom="margin">
              <wp14:pctHeight>0</wp14:pctHeight>
            </wp14:sizeRelV>
          </wp:anchor>
        </w:drawing>
      </w:r>
      <w:r w:rsidR="00BF2158" w:rsidRPr="00C26044">
        <w:rPr>
          <w:rFonts w:ascii="Calibri" w:hAnsi="Calibri" w:cs="Arial"/>
          <w:noProof/>
          <w:sz w:val="24"/>
          <w:szCs w:val="24"/>
          <w:lang w:eastAsia="fr-FR"/>
        </w:rPr>
        <mc:AlternateContent>
          <mc:Choice Requires="wps">
            <w:drawing>
              <wp:anchor distT="0" distB="0" distL="114300" distR="114300" simplePos="0" relativeHeight="251664384" behindDoc="0" locked="0" layoutInCell="1" allowOverlap="1" wp14:anchorId="7AC84EB5" wp14:editId="71806073">
                <wp:simplePos x="0" y="0"/>
                <wp:positionH relativeFrom="column">
                  <wp:posOffset>1181100</wp:posOffset>
                </wp:positionH>
                <wp:positionV relativeFrom="paragraph">
                  <wp:posOffset>495300</wp:posOffset>
                </wp:positionV>
                <wp:extent cx="988060" cy="7620"/>
                <wp:effectExtent l="0" t="57150" r="40640" b="87630"/>
                <wp:wrapNone/>
                <wp:docPr id="1" name="Connecteur droit avec flèche 1"/>
                <wp:cNvGraphicFramePr/>
                <a:graphic xmlns:a="http://schemas.openxmlformats.org/drawingml/2006/main">
                  <a:graphicData uri="http://schemas.microsoft.com/office/word/2010/wordprocessingShape">
                    <wps:wsp>
                      <wps:cNvCnPr/>
                      <wps:spPr>
                        <a:xfrm>
                          <a:off x="0" y="0"/>
                          <a:ext cx="9880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B2DAF8" id="_x0000_t32" coordsize="21600,21600" o:spt="32" o:oned="t" path="m,l21600,21600e" filled="f">
                <v:path arrowok="t" fillok="f" o:connecttype="none"/>
                <o:lock v:ext="edit" shapetype="t"/>
              </v:shapetype>
              <v:shape id="Connecteur droit avec flèche 1" o:spid="_x0000_s1026" type="#_x0000_t32" style="position:absolute;margin-left:93pt;margin-top:39pt;width:77.8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" strokecolor="black [3040]">
                <v:stroke endarrow="block"/>
              </v:shape>
            </w:pict>
          </mc:Fallback>
        </mc:AlternateContent>
      </w:r>
      <w:r w:rsidR="00BF2158" w:rsidRPr="00A0276D">
        <w:rPr>
          <w:rFonts w:ascii="Calibri" w:hAnsi="Calibri" w:cs="Arial"/>
          <w:u w:val="single"/>
        </w:rPr>
        <w:t xml:space="preserve">Chiffres </w:t>
      </w:r>
      <w:r w:rsidR="00BF2158" w:rsidRPr="008C4328">
        <w:rPr>
          <w:rFonts w:ascii="Calibri" w:hAnsi="Calibri" w:cs="Arial"/>
          <w:u w:val="single"/>
        </w:rPr>
        <w:t>clés + nouvelle numération</w:t>
      </w:r>
      <w:r w:rsidR="00BF2158" w:rsidRPr="008C4328">
        <w:rPr>
          <w:rFonts w:ascii="Calibri" w:hAnsi="Calibri" w:cs="Arial"/>
        </w:rPr>
        <w:t> :</w:t>
      </w:r>
    </w:p>
    <w:p w14:paraId="2B83AF16" w14:textId="77777777" w:rsidR="00BF2158" w:rsidRDefault="00BF2158" w:rsidP="00BF2158">
      <w:pPr>
        <w:spacing w:line="360" w:lineRule="auto"/>
        <w:jc w:val="both"/>
        <w:rPr>
          <w:rFonts w:ascii="Calibri" w:hAnsi="Calibri" w:cs="Arial"/>
          <w:noProof/>
          <w:sz w:val="24"/>
          <w:szCs w:val="24"/>
          <w:lang w:eastAsia="fr-FR"/>
        </w:rPr>
      </w:pPr>
    </w:p>
    <w:tbl>
      <w:tblPr>
        <w:tblStyle w:val="TableauGrille6Couleur-Accentuation2"/>
        <w:tblW w:w="0" w:type="auto"/>
        <w:jc w:val="center"/>
        <w:tblLook w:val="04A0" w:firstRow="1" w:lastRow="0" w:firstColumn="1" w:lastColumn="0" w:noHBand="0" w:noVBand="1"/>
      </w:tblPr>
      <w:tblGrid>
        <w:gridCol w:w="2479"/>
        <w:gridCol w:w="2479"/>
      </w:tblGrid>
      <w:tr w:rsidR="00BF2158" w:rsidRPr="00C26044" w14:paraId="5486D16F" w14:textId="77777777" w:rsidTr="007D7F53">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2479" w:type="dxa"/>
          </w:tcPr>
          <w:p w14:paraId="75E09A8F" w14:textId="77777777" w:rsidR="00BF2158" w:rsidRPr="00DC1D13" w:rsidRDefault="005F3370" w:rsidP="007D7F53">
            <w:pPr>
              <w:spacing w:before="240"/>
              <w:jc w:val="center"/>
              <w:rPr>
                <w:rFonts w:ascii="Calibri" w:hAnsi="Calibri" w:cs="Arial"/>
                <w:sz w:val="24"/>
                <w:szCs w:val="24"/>
              </w:rPr>
            </w:pPr>
            <w:r>
              <w:rPr>
                <w:rFonts w:ascii="Calibri" w:hAnsi="Calibri" w:cs="Arial"/>
                <w:sz w:val="24"/>
                <w:szCs w:val="24"/>
              </w:rPr>
              <w:t>130</w:t>
            </w:r>
            <w:r w:rsidR="00BF2158" w:rsidRPr="00DC1D13">
              <w:rPr>
                <w:rFonts w:ascii="Calibri" w:hAnsi="Calibri" w:cs="Arial"/>
                <w:sz w:val="24"/>
                <w:szCs w:val="24"/>
              </w:rPr>
              <w:t xml:space="preserve"> km de ligne</w:t>
            </w:r>
          </w:p>
        </w:tc>
        <w:tc>
          <w:tcPr>
            <w:tcW w:w="2479" w:type="dxa"/>
          </w:tcPr>
          <w:p w14:paraId="4496494C" w14:textId="77777777" w:rsidR="00BF2158" w:rsidRPr="00DC1D13" w:rsidRDefault="005F3370" w:rsidP="007D7F53">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12</w:t>
            </w:r>
            <w:r w:rsidR="00BF2158" w:rsidRPr="00DC1D13">
              <w:rPr>
                <w:rFonts w:ascii="Calibri" w:hAnsi="Calibri" w:cs="Arial"/>
                <w:sz w:val="24"/>
                <w:szCs w:val="24"/>
              </w:rPr>
              <w:t xml:space="preserve"> gares</w:t>
            </w:r>
          </w:p>
        </w:tc>
      </w:tr>
      <w:tr w:rsidR="00BF2158" w:rsidRPr="00C26044" w14:paraId="01208867" w14:textId="77777777" w:rsidTr="007D7F53">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2479" w:type="dxa"/>
          </w:tcPr>
          <w:p w14:paraId="531D6D95" w14:textId="77777777" w:rsidR="00BF2158" w:rsidRPr="00DC1D13" w:rsidRDefault="005F3370" w:rsidP="007D7F53">
            <w:pPr>
              <w:spacing w:before="240"/>
              <w:jc w:val="center"/>
              <w:rPr>
                <w:rFonts w:ascii="Calibri" w:hAnsi="Calibri" w:cs="Arial"/>
                <w:sz w:val="24"/>
                <w:szCs w:val="24"/>
              </w:rPr>
            </w:pPr>
            <w:r>
              <w:rPr>
                <w:rFonts w:ascii="Calibri" w:hAnsi="Calibri" w:cs="Arial"/>
                <w:sz w:val="24"/>
                <w:szCs w:val="24"/>
              </w:rPr>
              <w:lastRenderedPageBreak/>
              <w:t>7 000</w:t>
            </w:r>
            <w:r w:rsidR="00BF2158" w:rsidRPr="00DC1D13">
              <w:rPr>
                <w:rFonts w:ascii="Calibri" w:hAnsi="Calibri" w:cs="Arial"/>
                <w:sz w:val="24"/>
                <w:szCs w:val="24"/>
              </w:rPr>
              <w:t xml:space="preserve"> trains/an</w:t>
            </w:r>
          </w:p>
        </w:tc>
        <w:tc>
          <w:tcPr>
            <w:tcW w:w="2479" w:type="dxa"/>
          </w:tcPr>
          <w:p w14:paraId="2B01DA4D" w14:textId="77777777" w:rsidR="00BF2158" w:rsidRPr="00DC1D13" w:rsidRDefault="005F3370" w:rsidP="007D7F53">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7</w:t>
            </w:r>
            <w:r w:rsidR="00BF2158" w:rsidRPr="00DC1D13">
              <w:rPr>
                <w:rFonts w:ascii="Calibri" w:hAnsi="Calibri" w:cs="Arial"/>
                <w:b/>
                <w:sz w:val="24"/>
                <w:szCs w:val="24"/>
              </w:rPr>
              <w:t>00 voyageurs/jour</w:t>
            </w:r>
          </w:p>
        </w:tc>
      </w:tr>
    </w:tbl>
    <w:p w14:paraId="581D9562" w14:textId="77777777" w:rsidR="00835A68" w:rsidRDefault="00835A68" w:rsidP="00BF2158">
      <w:pPr>
        <w:spacing w:line="240" w:lineRule="auto"/>
        <w:jc w:val="both"/>
        <w:rPr>
          <w:rFonts w:ascii="Calibri" w:hAnsi="Calibri" w:cs="Arial"/>
          <w:b/>
          <w:sz w:val="24"/>
          <w:szCs w:val="24"/>
          <w:u w:val="single"/>
        </w:rPr>
      </w:pPr>
    </w:p>
    <w:p w14:paraId="01F8B2C3" w14:textId="77777777" w:rsidR="00D02915" w:rsidRDefault="00D02915" w:rsidP="008412BA">
      <w:pPr>
        <w:spacing w:line="240" w:lineRule="auto"/>
        <w:jc w:val="both"/>
        <w:rPr>
          <w:rFonts w:ascii="Calibri" w:hAnsi="Calibri" w:cs="Arial"/>
          <w:noProof/>
          <w:sz w:val="24"/>
          <w:szCs w:val="24"/>
          <w:lang w:eastAsia="fr-FR"/>
        </w:rPr>
      </w:pPr>
    </w:p>
    <w:p w14:paraId="3CEE9FD5" w14:textId="77777777" w:rsidR="00BF2158" w:rsidRDefault="008412BA" w:rsidP="008412BA">
      <w:pPr>
        <w:spacing w:line="240" w:lineRule="auto"/>
        <w:jc w:val="both"/>
        <w:rPr>
          <w:rFonts w:ascii="Calibri" w:hAnsi="Calibri" w:cs="Arial"/>
          <w:noProof/>
          <w:sz w:val="24"/>
          <w:szCs w:val="24"/>
          <w:lang w:eastAsia="fr-FR"/>
        </w:rPr>
      </w:pPr>
      <w:r w:rsidRPr="00835A68">
        <w:rPr>
          <w:rFonts w:ascii="Calibri" w:hAnsi="Calibri" w:cs="Arial"/>
          <w:b/>
          <w:noProof/>
          <w:sz w:val="24"/>
          <w:szCs w:val="24"/>
          <w:u w:val="single"/>
          <w:lang w:eastAsia="fr-FR"/>
        </w:rPr>
        <w:drawing>
          <wp:anchor distT="0" distB="0" distL="114300" distR="114300" simplePos="0" relativeHeight="251696128" behindDoc="0" locked="0" layoutInCell="1" allowOverlap="1" wp14:anchorId="65010ECA" wp14:editId="74A154B0">
            <wp:simplePos x="0" y="0"/>
            <wp:positionH relativeFrom="column">
              <wp:posOffset>669897</wp:posOffset>
            </wp:positionH>
            <wp:positionV relativeFrom="paragraph">
              <wp:posOffset>-168634</wp:posOffset>
            </wp:positionV>
            <wp:extent cx="378663" cy="380779"/>
            <wp:effectExtent l="0" t="0" r="2540" b="635"/>
            <wp:wrapNone/>
            <wp:docPr id="102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663" cy="380779"/>
                    </a:xfrm>
                    <a:prstGeom prst="rect">
                      <a:avLst/>
                    </a:prstGeom>
                    <a:noFill/>
                    <a:extLst/>
                  </pic:spPr>
                </pic:pic>
              </a:graphicData>
            </a:graphic>
            <wp14:sizeRelH relativeFrom="margin">
              <wp14:pctWidth>0</wp14:pctWidth>
            </wp14:sizeRelH>
            <wp14:sizeRelV relativeFrom="margin">
              <wp14:pctHeight>0</wp14:pctHeight>
            </wp14:sizeRelV>
          </wp:anchor>
        </w:drawing>
      </w:r>
      <w:r w:rsidRPr="00835A68">
        <w:rPr>
          <w:rFonts w:ascii="Calibri" w:hAnsi="Calibri" w:cs="Arial"/>
          <w:b/>
          <w:noProof/>
          <w:sz w:val="24"/>
          <w:szCs w:val="24"/>
          <w:u w:val="single"/>
          <w:lang w:eastAsia="fr-FR"/>
        </w:rPr>
        <w:drawing>
          <wp:anchor distT="0" distB="0" distL="114300" distR="114300" simplePos="0" relativeHeight="251698176" behindDoc="0" locked="0" layoutInCell="1" allowOverlap="1" wp14:anchorId="6C3AE70F" wp14:editId="2ABF25DC">
            <wp:simplePos x="0" y="0"/>
            <wp:positionH relativeFrom="column">
              <wp:posOffset>2430586</wp:posOffset>
            </wp:positionH>
            <wp:positionV relativeFrom="paragraph">
              <wp:posOffset>-170152</wp:posOffset>
            </wp:positionV>
            <wp:extent cx="421084" cy="424944"/>
            <wp:effectExtent l="0" t="0" r="0" b="0"/>
            <wp:wrapNone/>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11"/>
                    <a:stretch>
                      <a:fillRect/>
                    </a:stretch>
                  </pic:blipFill>
                  <pic:spPr>
                    <a:xfrm>
                      <a:off x="0" y="0"/>
                      <a:ext cx="421084" cy="424944"/>
                    </a:xfrm>
                    <a:prstGeom prst="rect">
                      <a:avLst/>
                    </a:prstGeom>
                  </pic:spPr>
                </pic:pic>
              </a:graphicData>
            </a:graphic>
            <wp14:sizeRelH relativeFrom="margin">
              <wp14:pctWidth>0</wp14:pctWidth>
            </wp14:sizeRelH>
            <wp14:sizeRelV relativeFrom="margin">
              <wp14:pctHeight>0</wp14:pctHeight>
            </wp14:sizeRelV>
          </wp:anchor>
        </w:drawing>
      </w:r>
      <w:r w:rsidR="00BF2158" w:rsidRPr="00C26044">
        <w:rPr>
          <w:rFonts w:ascii="Calibri" w:hAnsi="Calibri" w:cs="Arial"/>
          <w:noProof/>
          <w:sz w:val="24"/>
          <w:szCs w:val="24"/>
          <w:lang w:eastAsia="fr-FR"/>
        </w:rPr>
        <mc:AlternateContent>
          <mc:Choice Requires="wps">
            <w:drawing>
              <wp:anchor distT="0" distB="0" distL="114300" distR="114300" simplePos="0" relativeHeight="251669504" behindDoc="0" locked="0" layoutInCell="1" allowOverlap="1" wp14:anchorId="021C22B2" wp14:editId="0C6BBBDE">
                <wp:simplePos x="0" y="0"/>
                <wp:positionH relativeFrom="column">
                  <wp:posOffset>1228725</wp:posOffset>
                </wp:positionH>
                <wp:positionV relativeFrom="paragraph">
                  <wp:posOffset>72953</wp:posOffset>
                </wp:positionV>
                <wp:extent cx="988541" cy="8237"/>
                <wp:effectExtent l="0" t="57150" r="40640" b="87630"/>
                <wp:wrapNone/>
                <wp:docPr id="2" name="Connecteur droit avec flèche 2"/>
                <wp:cNvGraphicFramePr/>
                <a:graphic xmlns:a="http://schemas.openxmlformats.org/drawingml/2006/main">
                  <a:graphicData uri="http://schemas.microsoft.com/office/word/2010/wordprocessingShape">
                    <wps:wsp>
                      <wps:cNvCnPr/>
                      <wps:spPr>
                        <a:xfrm>
                          <a:off x="0" y="0"/>
                          <a:ext cx="988541" cy="8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0F228C" id="Connecteur droit avec flèche 2" o:spid="_x0000_s1026" type="#_x0000_t32" style="position:absolute;margin-left:96.75pt;margin-top:5.75pt;width:77.85pt;height:.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" strokecolor="black [3040]">
                <v:stroke endarrow="block"/>
              </v:shape>
            </w:pict>
          </mc:Fallback>
        </mc:AlternateContent>
      </w:r>
    </w:p>
    <w:tbl>
      <w:tblPr>
        <w:tblStyle w:val="TableauGrille6Couleur-Accentuation2"/>
        <w:tblW w:w="0" w:type="auto"/>
        <w:jc w:val="center"/>
        <w:tblLook w:val="04A0" w:firstRow="1" w:lastRow="0" w:firstColumn="1" w:lastColumn="0" w:noHBand="0" w:noVBand="1"/>
      </w:tblPr>
      <w:tblGrid>
        <w:gridCol w:w="2535"/>
        <w:gridCol w:w="2535"/>
      </w:tblGrid>
      <w:tr w:rsidR="00BF2158" w:rsidRPr="00C26044" w14:paraId="4356B53B" w14:textId="77777777" w:rsidTr="007D7F53">
        <w:trPr>
          <w:cnfStyle w:val="100000000000" w:firstRow="1" w:lastRow="0" w:firstColumn="0" w:lastColumn="0" w:oddVBand="0" w:evenVBand="0" w:oddHBand="0"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2535" w:type="dxa"/>
          </w:tcPr>
          <w:p w14:paraId="297682AD" w14:textId="77777777" w:rsidR="00BF2158" w:rsidRPr="00DC1D13" w:rsidRDefault="00835A68" w:rsidP="007D7F53">
            <w:pPr>
              <w:spacing w:before="240"/>
              <w:jc w:val="center"/>
              <w:rPr>
                <w:rFonts w:ascii="Calibri" w:hAnsi="Calibri" w:cs="Arial"/>
                <w:sz w:val="24"/>
                <w:szCs w:val="24"/>
              </w:rPr>
            </w:pPr>
            <w:r>
              <w:rPr>
                <w:rFonts w:ascii="Calibri" w:hAnsi="Calibri" w:cs="Arial"/>
                <w:sz w:val="24"/>
                <w:szCs w:val="24"/>
              </w:rPr>
              <w:t>122</w:t>
            </w:r>
            <w:r w:rsidR="00BF2158" w:rsidRPr="00DC1D13">
              <w:rPr>
                <w:rFonts w:ascii="Calibri" w:hAnsi="Calibri" w:cs="Arial"/>
                <w:sz w:val="24"/>
                <w:szCs w:val="24"/>
              </w:rPr>
              <w:t xml:space="preserve"> km de ligne</w:t>
            </w:r>
          </w:p>
        </w:tc>
        <w:tc>
          <w:tcPr>
            <w:tcW w:w="2535" w:type="dxa"/>
          </w:tcPr>
          <w:p w14:paraId="427FFE97" w14:textId="77777777" w:rsidR="00BF2158" w:rsidRPr="00DC1D13" w:rsidRDefault="00835A68" w:rsidP="007D7F53">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15</w:t>
            </w:r>
            <w:r w:rsidR="00BF2158" w:rsidRPr="00DC1D13">
              <w:rPr>
                <w:rFonts w:ascii="Calibri" w:hAnsi="Calibri" w:cs="Arial"/>
                <w:sz w:val="24"/>
                <w:szCs w:val="24"/>
              </w:rPr>
              <w:t xml:space="preserve"> gares</w:t>
            </w:r>
          </w:p>
        </w:tc>
      </w:tr>
      <w:tr w:rsidR="00BF2158" w:rsidRPr="00C26044" w14:paraId="1F84200E" w14:textId="77777777" w:rsidTr="007D7F53">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2535" w:type="dxa"/>
          </w:tcPr>
          <w:p w14:paraId="7073721F" w14:textId="77777777" w:rsidR="00BF2158" w:rsidRPr="00DC1D13" w:rsidRDefault="00835A68" w:rsidP="00835A68">
            <w:pPr>
              <w:spacing w:before="240"/>
              <w:jc w:val="center"/>
              <w:rPr>
                <w:rFonts w:ascii="Calibri" w:hAnsi="Calibri" w:cs="Arial"/>
                <w:sz w:val="24"/>
                <w:szCs w:val="24"/>
              </w:rPr>
            </w:pPr>
            <w:r>
              <w:rPr>
                <w:rFonts w:ascii="Calibri" w:hAnsi="Calibri" w:cs="Arial"/>
                <w:sz w:val="24"/>
                <w:szCs w:val="24"/>
              </w:rPr>
              <w:t>3</w:t>
            </w:r>
            <w:r w:rsidR="00BF2158" w:rsidRPr="00DC1D13">
              <w:rPr>
                <w:rFonts w:ascii="Calibri" w:hAnsi="Calibri" w:cs="Arial"/>
                <w:sz w:val="24"/>
                <w:szCs w:val="24"/>
              </w:rPr>
              <w:t xml:space="preserve"> </w:t>
            </w:r>
            <w:r>
              <w:rPr>
                <w:rFonts w:ascii="Calibri" w:hAnsi="Calibri" w:cs="Arial"/>
                <w:sz w:val="24"/>
                <w:szCs w:val="24"/>
              </w:rPr>
              <w:t>5</w:t>
            </w:r>
            <w:r w:rsidR="00BF2158" w:rsidRPr="00DC1D13">
              <w:rPr>
                <w:rFonts w:ascii="Calibri" w:hAnsi="Calibri" w:cs="Arial"/>
                <w:sz w:val="24"/>
                <w:szCs w:val="24"/>
              </w:rPr>
              <w:t>00 trains/an</w:t>
            </w:r>
          </w:p>
        </w:tc>
        <w:tc>
          <w:tcPr>
            <w:tcW w:w="2535" w:type="dxa"/>
          </w:tcPr>
          <w:p w14:paraId="17EDF95D" w14:textId="77777777" w:rsidR="00BF2158" w:rsidRPr="00DC1D13" w:rsidRDefault="00835A68" w:rsidP="007D7F53">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370</w:t>
            </w:r>
            <w:r w:rsidR="00BF2158" w:rsidRPr="00DC1D13">
              <w:rPr>
                <w:rFonts w:ascii="Calibri" w:hAnsi="Calibri" w:cs="Arial"/>
                <w:b/>
                <w:sz w:val="24"/>
                <w:szCs w:val="24"/>
              </w:rPr>
              <w:t xml:space="preserve"> voyageurs/jour</w:t>
            </w:r>
          </w:p>
        </w:tc>
      </w:tr>
    </w:tbl>
    <w:p w14:paraId="2ACE8690" w14:textId="77777777" w:rsidR="00BF2158" w:rsidRDefault="0027367B" w:rsidP="00BF2158">
      <w:pPr>
        <w:spacing w:line="360" w:lineRule="auto"/>
        <w:jc w:val="both"/>
        <w:rPr>
          <w:rFonts w:ascii="Calibri" w:hAnsi="Calibri" w:cs="Arial"/>
          <w:noProof/>
          <w:sz w:val="24"/>
          <w:szCs w:val="24"/>
          <w:lang w:eastAsia="fr-FR"/>
        </w:rPr>
      </w:pPr>
      <w:r w:rsidRPr="00835A68">
        <w:rPr>
          <w:rFonts w:ascii="Calibri" w:hAnsi="Calibri" w:cs="Arial"/>
          <w:b/>
          <w:noProof/>
          <w:sz w:val="24"/>
          <w:szCs w:val="24"/>
          <w:u w:val="single"/>
          <w:lang w:eastAsia="fr-FR"/>
        </w:rPr>
        <w:drawing>
          <wp:anchor distT="0" distB="0" distL="114300" distR="114300" simplePos="0" relativeHeight="251697152" behindDoc="0" locked="0" layoutInCell="1" allowOverlap="1" wp14:anchorId="1C12E5C8" wp14:editId="1C05E19F">
            <wp:simplePos x="0" y="0"/>
            <wp:positionH relativeFrom="column">
              <wp:posOffset>713345</wp:posOffset>
            </wp:positionH>
            <wp:positionV relativeFrom="paragraph">
              <wp:posOffset>247649</wp:posOffset>
            </wp:positionV>
            <wp:extent cx="404339" cy="404339"/>
            <wp:effectExtent l="0" t="0" r="0" b="0"/>
            <wp:wrapNone/>
            <wp:docPr id="102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4339" cy="404339"/>
                    </a:xfrm>
                    <a:prstGeom prst="rect">
                      <a:avLst/>
                    </a:prstGeom>
                    <a:noFill/>
                    <a:extLst/>
                  </pic:spPr>
                </pic:pic>
              </a:graphicData>
            </a:graphic>
            <wp14:sizeRelH relativeFrom="margin">
              <wp14:pctWidth>0</wp14:pctWidth>
            </wp14:sizeRelH>
            <wp14:sizeRelV relativeFrom="margin">
              <wp14:pctHeight>0</wp14:pctHeight>
            </wp14:sizeRelV>
          </wp:anchor>
        </w:drawing>
      </w:r>
      <w:r w:rsidR="00835A68" w:rsidRPr="00835A68">
        <w:rPr>
          <w:rFonts w:ascii="Calibri" w:hAnsi="Calibri" w:cs="Arial"/>
          <w:b/>
          <w:noProof/>
          <w:sz w:val="24"/>
          <w:szCs w:val="24"/>
          <w:u w:val="single"/>
          <w:lang w:eastAsia="fr-FR"/>
        </w:rPr>
        <w:drawing>
          <wp:anchor distT="0" distB="0" distL="114300" distR="114300" simplePos="0" relativeHeight="251699200" behindDoc="0" locked="0" layoutInCell="1" allowOverlap="1" wp14:anchorId="28AD4F4B" wp14:editId="1BC7A6C2">
            <wp:simplePos x="0" y="0"/>
            <wp:positionH relativeFrom="column">
              <wp:posOffset>2363139</wp:posOffset>
            </wp:positionH>
            <wp:positionV relativeFrom="paragraph">
              <wp:posOffset>262559</wp:posOffset>
            </wp:positionV>
            <wp:extent cx="512615" cy="420367"/>
            <wp:effectExtent l="0" t="0" r="1905" b="0"/>
            <wp:wrapNone/>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3"/>
                    <a:stretch>
                      <a:fillRect/>
                    </a:stretch>
                  </pic:blipFill>
                  <pic:spPr>
                    <a:xfrm>
                      <a:off x="0" y="0"/>
                      <a:ext cx="512615" cy="420367"/>
                    </a:xfrm>
                    <a:prstGeom prst="rect">
                      <a:avLst/>
                    </a:prstGeom>
                  </pic:spPr>
                </pic:pic>
              </a:graphicData>
            </a:graphic>
            <wp14:sizeRelH relativeFrom="margin">
              <wp14:pctWidth>0</wp14:pctWidth>
            </wp14:sizeRelH>
            <wp14:sizeRelV relativeFrom="margin">
              <wp14:pctHeight>0</wp14:pctHeight>
            </wp14:sizeRelV>
          </wp:anchor>
        </w:drawing>
      </w:r>
    </w:p>
    <w:p w14:paraId="500D151C" w14:textId="77777777" w:rsidR="00BF2158" w:rsidRDefault="00BF2158" w:rsidP="00BF2158">
      <w:pPr>
        <w:spacing w:line="360" w:lineRule="auto"/>
        <w:jc w:val="both"/>
        <w:rPr>
          <w:rFonts w:ascii="Calibri" w:hAnsi="Calibri" w:cs="Arial"/>
          <w:noProof/>
          <w:sz w:val="24"/>
          <w:szCs w:val="24"/>
          <w:lang w:eastAsia="fr-FR"/>
        </w:rPr>
      </w:pPr>
      <w:r w:rsidRPr="00C26044">
        <w:rPr>
          <w:rFonts w:ascii="Calibri" w:hAnsi="Calibri" w:cs="Arial"/>
          <w:noProof/>
          <w:sz w:val="24"/>
          <w:szCs w:val="24"/>
          <w:lang w:eastAsia="fr-FR"/>
        </w:rPr>
        <mc:AlternateContent>
          <mc:Choice Requires="wps">
            <w:drawing>
              <wp:anchor distT="0" distB="0" distL="114300" distR="114300" simplePos="0" relativeHeight="251670528" behindDoc="0" locked="0" layoutInCell="1" allowOverlap="1" wp14:anchorId="55552CA4" wp14:editId="3F9E6EB3">
                <wp:simplePos x="0" y="0"/>
                <wp:positionH relativeFrom="column">
                  <wp:posOffset>1228725</wp:posOffset>
                </wp:positionH>
                <wp:positionV relativeFrom="paragraph">
                  <wp:posOffset>72953</wp:posOffset>
                </wp:positionV>
                <wp:extent cx="988541" cy="8237"/>
                <wp:effectExtent l="0" t="57150" r="40640" b="87630"/>
                <wp:wrapNone/>
                <wp:docPr id="11" name="Connecteur droit avec flèche 11"/>
                <wp:cNvGraphicFramePr/>
                <a:graphic xmlns:a="http://schemas.openxmlformats.org/drawingml/2006/main">
                  <a:graphicData uri="http://schemas.microsoft.com/office/word/2010/wordprocessingShape">
                    <wps:wsp>
                      <wps:cNvCnPr/>
                      <wps:spPr>
                        <a:xfrm>
                          <a:off x="0" y="0"/>
                          <a:ext cx="988541" cy="82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A34C87" id="Connecteur droit avec flèche 11" o:spid="_x0000_s1026" type="#_x0000_t32" style="position:absolute;margin-left:96.75pt;margin-top:5.75pt;width:77.85pt;height:.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" strokecolor="black [3040]">
                <v:stroke endarrow="block"/>
              </v:shape>
            </w:pict>
          </mc:Fallback>
        </mc:AlternateContent>
      </w:r>
    </w:p>
    <w:tbl>
      <w:tblPr>
        <w:tblStyle w:val="TableauGrille6Couleur-Accentuation2"/>
        <w:tblW w:w="0" w:type="auto"/>
        <w:jc w:val="center"/>
        <w:tblLook w:val="04A0" w:firstRow="1" w:lastRow="0" w:firstColumn="1" w:lastColumn="0" w:noHBand="0" w:noVBand="1"/>
      </w:tblPr>
      <w:tblGrid>
        <w:gridCol w:w="2636"/>
        <w:gridCol w:w="2636"/>
      </w:tblGrid>
      <w:tr w:rsidR="00BF2158" w:rsidRPr="00C26044" w14:paraId="768CCD4C" w14:textId="77777777" w:rsidTr="007D7F53">
        <w:trPr>
          <w:cnfStyle w:val="100000000000" w:firstRow="1" w:lastRow="0" w:firstColumn="0" w:lastColumn="0" w:oddVBand="0" w:evenVBand="0" w:oddHBand="0"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2636" w:type="dxa"/>
          </w:tcPr>
          <w:p w14:paraId="20EFA200" w14:textId="77777777" w:rsidR="00BF2158" w:rsidRPr="00DC1D13" w:rsidRDefault="00835A68" w:rsidP="007D7F53">
            <w:pPr>
              <w:spacing w:before="240"/>
              <w:jc w:val="center"/>
              <w:rPr>
                <w:rFonts w:ascii="Calibri" w:hAnsi="Calibri" w:cs="Arial"/>
                <w:sz w:val="24"/>
                <w:szCs w:val="24"/>
              </w:rPr>
            </w:pPr>
            <w:r>
              <w:rPr>
                <w:rFonts w:ascii="Calibri" w:hAnsi="Calibri" w:cs="Arial"/>
                <w:sz w:val="24"/>
                <w:szCs w:val="24"/>
              </w:rPr>
              <w:t>111</w:t>
            </w:r>
            <w:r w:rsidR="00BF2158" w:rsidRPr="00DC1D13">
              <w:rPr>
                <w:rFonts w:ascii="Calibri" w:hAnsi="Calibri" w:cs="Arial"/>
                <w:sz w:val="24"/>
                <w:szCs w:val="24"/>
              </w:rPr>
              <w:t xml:space="preserve"> km de ligne</w:t>
            </w:r>
          </w:p>
        </w:tc>
        <w:tc>
          <w:tcPr>
            <w:tcW w:w="2636" w:type="dxa"/>
          </w:tcPr>
          <w:p w14:paraId="242690C6" w14:textId="77777777" w:rsidR="00BF2158" w:rsidRPr="00DC1D13" w:rsidRDefault="00835A68" w:rsidP="007D7F53">
            <w:pPr>
              <w:spacing w:before="24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Pr>
                <w:rFonts w:ascii="Calibri" w:hAnsi="Calibri" w:cs="Arial"/>
                <w:sz w:val="24"/>
                <w:szCs w:val="24"/>
              </w:rPr>
              <w:t>14</w:t>
            </w:r>
            <w:r w:rsidR="00BF2158" w:rsidRPr="00DC1D13">
              <w:rPr>
                <w:rFonts w:ascii="Calibri" w:hAnsi="Calibri" w:cs="Arial"/>
                <w:sz w:val="24"/>
                <w:szCs w:val="24"/>
              </w:rPr>
              <w:t xml:space="preserve"> gares</w:t>
            </w:r>
          </w:p>
        </w:tc>
      </w:tr>
      <w:tr w:rsidR="00BF2158" w:rsidRPr="00C26044" w14:paraId="26A1C968" w14:textId="77777777" w:rsidTr="007D7F53">
        <w:trPr>
          <w:cnfStyle w:val="000000100000" w:firstRow="0" w:lastRow="0" w:firstColumn="0" w:lastColumn="0" w:oddVBand="0" w:evenVBand="0" w:oddHBand="1" w:evenHBand="0" w:firstRowFirstColumn="0" w:firstRowLastColumn="0" w:lastRowFirstColumn="0" w:lastRowLastColumn="0"/>
          <w:trHeight w:val="591"/>
          <w:jc w:val="center"/>
        </w:trPr>
        <w:tc>
          <w:tcPr>
            <w:cnfStyle w:val="001000000000" w:firstRow="0" w:lastRow="0" w:firstColumn="1" w:lastColumn="0" w:oddVBand="0" w:evenVBand="0" w:oddHBand="0" w:evenHBand="0" w:firstRowFirstColumn="0" w:firstRowLastColumn="0" w:lastRowFirstColumn="0" w:lastRowLastColumn="0"/>
            <w:tcW w:w="2636" w:type="dxa"/>
          </w:tcPr>
          <w:p w14:paraId="12ACE6DB" w14:textId="77777777" w:rsidR="00BF2158" w:rsidRPr="00DC1D13" w:rsidRDefault="00835A68" w:rsidP="007D7F53">
            <w:pPr>
              <w:spacing w:before="240"/>
              <w:jc w:val="center"/>
              <w:rPr>
                <w:rFonts w:ascii="Calibri" w:hAnsi="Calibri" w:cs="Arial"/>
                <w:sz w:val="24"/>
                <w:szCs w:val="24"/>
              </w:rPr>
            </w:pPr>
            <w:r>
              <w:rPr>
                <w:rFonts w:ascii="Calibri" w:hAnsi="Calibri" w:cs="Arial"/>
                <w:sz w:val="24"/>
                <w:szCs w:val="24"/>
              </w:rPr>
              <w:t>4</w:t>
            </w:r>
            <w:r w:rsidR="00BF2158" w:rsidRPr="00DC1D13">
              <w:rPr>
                <w:rFonts w:ascii="Calibri" w:hAnsi="Calibri" w:cs="Arial"/>
                <w:sz w:val="24"/>
                <w:szCs w:val="24"/>
              </w:rPr>
              <w:t xml:space="preserve"> 500 trains/an</w:t>
            </w:r>
          </w:p>
        </w:tc>
        <w:tc>
          <w:tcPr>
            <w:tcW w:w="2636" w:type="dxa"/>
          </w:tcPr>
          <w:p w14:paraId="0E2117FC" w14:textId="77777777" w:rsidR="00BF2158" w:rsidRPr="00DC1D13" w:rsidRDefault="00835A68" w:rsidP="007D7F53">
            <w:pPr>
              <w:spacing w:before="240"/>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24"/>
                <w:szCs w:val="24"/>
              </w:rPr>
            </w:pPr>
            <w:r>
              <w:rPr>
                <w:rFonts w:ascii="Calibri" w:hAnsi="Calibri" w:cs="Arial"/>
                <w:b/>
                <w:sz w:val="24"/>
                <w:szCs w:val="24"/>
              </w:rPr>
              <w:t>360</w:t>
            </w:r>
            <w:r w:rsidR="00BF2158" w:rsidRPr="00DC1D13">
              <w:rPr>
                <w:rFonts w:ascii="Calibri" w:hAnsi="Calibri" w:cs="Arial"/>
                <w:b/>
                <w:sz w:val="24"/>
                <w:szCs w:val="24"/>
              </w:rPr>
              <w:t xml:space="preserve"> voyageurs/jour</w:t>
            </w:r>
          </w:p>
        </w:tc>
      </w:tr>
    </w:tbl>
    <w:p w14:paraId="27B870BA" w14:textId="77777777" w:rsidR="008412BA" w:rsidRDefault="008412BA" w:rsidP="00BF2158">
      <w:pPr>
        <w:spacing w:line="240" w:lineRule="auto"/>
        <w:jc w:val="both"/>
        <w:rPr>
          <w:rFonts w:ascii="Calibri" w:hAnsi="Calibri" w:cs="Arial"/>
          <w:b/>
          <w:sz w:val="24"/>
          <w:szCs w:val="24"/>
          <w:u w:val="single"/>
        </w:rPr>
      </w:pPr>
    </w:p>
    <w:p w14:paraId="69C95028" w14:textId="77777777" w:rsidR="00BF2158" w:rsidRPr="00A0276D" w:rsidRDefault="00BF2158" w:rsidP="00BF2158">
      <w:pPr>
        <w:spacing w:line="240" w:lineRule="auto"/>
        <w:jc w:val="both"/>
        <w:rPr>
          <w:rFonts w:ascii="Calibri" w:hAnsi="Calibri" w:cs="Arial"/>
          <w:b/>
          <w:sz w:val="24"/>
          <w:szCs w:val="24"/>
        </w:rPr>
      </w:pPr>
      <w:r>
        <w:rPr>
          <w:rFonts w:ascii="Calibri" w:hAnsi="Calibri" w:cs="Arial"/>
          <w:b/>
          <w:sz w:val="24"/>
          <w:szCs w:val="24"/>
          <w:u w:val="single"/>
        </w:rPr>
        <w:t>Q</w:t>
      </w:r>
      <w:r w:rsidRPr="00A0276D">
        <w:rPr>
          <w:rFonts w:ascii="Calibri" w:hAnsi="Calibri" w:cs="Arial"/>
          <w:b/>
          <w:sz w:val="24"/>
          <w:szCs w:val="24"/>
          <w:u w:val="single"/>
        </w:rPr>
        <w:t>ualité de service</w:t>
      </w:r>
      <w:r w:rsidRPr="00A0276D">
        <w:rPr>
          <w:rFonts w:ascii="Calibri" w:hAnsi="Calibri" w:cs="Arial"/>
          <w:b/>
          <w:sz w:val="24"/>
          <w:szCs w:val="24"/>
        </w:rPr>
        <w:t> :</w:t>
      </w:r>
    </w:p>
    <w:p w14:paraId="6B14FE66" w14:textId="77777777" w:rsidR="00BF2158" w:rsidRPr="00A0276D" w:rsidRDefault="00BF2158" w:rsidP="00BF2158">
      <w:pPr>
        <w:spacing w:line="240" w:lineRule="auto"/>
        <w:jc w:val="both"/>
        <w:rPr>
          <w:rFonts w:ascii="Calibri" w:hAnsi="Calibri" w:cs="Arial"/>
        </w:rPr>
      </w:pPr>
      <w:r w:rsidRPr="00A0276D">
        <w:rPr>
          <w:rFonts w:ascii="Calibri" w:hAnsi="Calibri" w:cs="Arial"/>
        </w:rPr>
        <w:t>Sur le</w:t>
      </w:r>
      <w:r w:rsidR="00050766">
        <w:rPr>
          <w:rFonts w:ascii="Calibri" w:hAnsi="Calibri" w:cs="Arial"/>
        </w:rPr>
        <w:t>s 34 lignes du</w:t>
      </w:r>
      <w:r w:rsidRPr="00A0276D">
        <w:rPr>
          <w:rFonts w:ascii="Calibri" w:hAnsi="Calibri" w:cs="Arial"/>
        </w:rPr>
        <w:t xml:space="preserve"> réseau TER Nouvelle-Aquitaine : </w:t>
      </w:r>
    </w:p>
    <w:tbl>
      <w:tblPr>
        <w:tblStyle w:val="TableauGrille5Fonc-Accentuation2"/>
        <w:tblW w:w="0" w:type="auto"/>
        <w:tblLook w:val="0480" w:firstRow="0" w:lastRow="0" w:firstColumn="1" w:lastColumn="0" w:noHBand="0" w:noVBand="1"/>
      </w:tblPr>
      <w:tblGrid>
        <w:gridCol w:w="4531"/>
        <w:gridCol w:w="4531"/>
      </w:tblGrid>
      <w:tr w:rsidR="00BF2158" w:rsidRPr="00C26044" w14:paraId="35FB93BE" w14:textId="77777777" w:rsidTr="007D7F5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1F70702A" w14:textId="77777777" w:rsidR="00BF2158" w:rsidRPr="00C26044" w:rsidRDefault="00BF2158" w:rsidP="007D7F53">
            <w:pPr>
              <w:jc w:val="center"/>
              <w:rPr>
                <w:rFonts w:ascii="Calibri" w:hAnsi="Calibri" w:cs="Arial"/>
                <w:b w:val="0"/>
                <w:sz w:val="24"/>
                <w:szCs w:val="24"/>
              </w:rPr>
            </w:pPr>
          </w:p>
          <w:p w14:paraId="378BBE52" w14:textId="77777777" w:rsidR="00BF2158" w:rsidRPr="00C26044" w:rsidRDefault="00BF2158" w:rsidP="007D7F53">
            <w:pPr>
              <w:jc w:val="center"/>
              <w:rPr>
                <w:rFonts w:ascii="Calibri" w:hAnsi="Calibri" w:cs="Arial"/>
                <w:sz w:val="24"/>
                <w:szCs w:val="24"/>
              </w:rPr>
            </w:pPr>
            <w:r w:rsidRPr="00C26044">
              <w:rPr>
                <w:rFonts w:ascii="Calibri" w:hAnsi="Calibri" w:cs="Arial"/>
                <w:sz w:val="24"/>
                <w:szCs w:val="24"/>
              </w:rPr>
              <w:t>Régularité 2018</w:t>
            </w:r>
          </w:p>
        </w:tc>
        <w:tc>
          <w:tcPr>
            <w:tcW w:w="4531" w:type="dxa"/>
          </w:tcPr>
          <w:p w14:paraId="07111913" w14:textId="77777777" w:rsidR="00BF2158" w:rsidRPr="00C26044" w:rsidRDefault="00BF2158" w:rsidP="007D7F53">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90,5 %</w:t>
            </w:r>
            <w:r w:rsidRPr="00C26044">
              <w:rPr>
                <w:rFonts w:ascii="Calibri" w:hAnsi="Calibri" w:cs="Arial"/>
                <w:sz w:val="24"/>
                <w:szCs w:val="24"/>
              </w:rPr>
              <w:t xml:space="preserve"> de trains à l’heure</w:t>
            </w:r>
          </w:p>
        </w:tc>
      </w:tr>
      <w:tr w:rsidR="00BF2158" w:rsidRPr="00C26044" w14:paraId="30DD2598" w14:textId="77777777" w:rsidTr="007D7F53">
        <w:trPr>
          <w:trHeight w:val="168"/>
        </w:trPr>
        <w:tc>
          <w:tcPr>
            <w:cnfStyle w:val="001000000000" w:firstRow="0" w:lastRow="0" w:firstColumn="1" w:lastColumn="0" w:oddVBand="0" w:evenVBand="0" w:oddHBand="0" w:evenHBand="0" w:firstRowFirstColumn="0" w:firstRowLastColumn="0" w:lastRowFirstColumn="0" w:lastRowLastColumn="0"/>
            <w:tcW w:w="4531" w:type="dxa"/>
            <w:vMerge/>
          </w:tcPr>
          <w:p w14:paraId="0F5FAF73" w14:textId="77777777" w:rsidR="00BF2158" w:rsidRPr="00C26044" w:rsidRDefault="00BF2158" w:rsidP="007D7F53">
            <w:pPr>
              <w:jc w:val="both"/>
              <w:rPr>
                <w:rFonts w:ascii="Calibri" w:hAnsi="Calibri" w:cs="Arial"/>
                <w:sz w:val="24"/>
                <w:szCs w:val="24"/>
              </w:rPr>
            </w:pPr>
          </w:p>
        </w:tc>
        <w:tc>
          <w:tcPr>
            <w:tcW w:w="4531" w:type="dxa"/>
          </w:tcPr>
          <w:p w14:paraId="64DA96EE" w14:textId="77777777" w:rsidR="00BF2158" w:rsidRPr="00C26044" w:rsidRDefault="00BF2158" w:rsidP="007D7F53">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1,7 %</w:t>
            </w:r>
            <w:r w:rsidRPr="00C26044">
              <w:rPr>
                <w:rFonts w:ascii="Calibri" w:hAnsi="Calibri" w:cs="Arial"/>
                <w:sz w:val="24"/>
                <w:szCs w:val="24"/>
              </w:rPr>
              <w:t xml:space="preserve"> de trains supprimés</w:t>
            </w:r>
          </w:p>
        </w:tc>
      </w:tr>
      <w:tr w:rsidR="00BF2158" w:rsidRPr="00C26044" w14:paraId="0728FE9C" w14:textId="77777777" w:rsidTr="007D7F53">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531" w:type="dxa"/>
            <w:vMerge/>
          </w:tcPr>
          <w:p w14:paraId="2EF7F8BC" w14:textId="77777777" w:rsidR="00BF2158" w:rsidRPr="00C26044" w:rsidRDefault="00BF2158" w:rsidP="007D7F53">
            <w:pPr>
              <w:jc w:val="both"/>
              <w:rPr>
                <w:rFonts w:ascii="Calibri" w:hAnsi="Calibri" w:cs="Arial"/>
                <w:sz w:val="24"/>
                <w:szCs w:val="24"/>
              </w:rPr>
            </w:pPr>
          </w:p>
        </w:tc>
        <w:tc>
          <w:tcPr>
            <w:tcW w:w="4531" w:type="dxa"/>
          </w:tcPr>
          <w:p w14:paraId="7A0E06D4" w14:textId="77777777" w:rsidR="00BF2158" w:rsidRPr="00C26044" w:rsidRDefault="00BF2158" w:rsidP="007D7F53">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90,5 %</w:t>
            </w:r>
            <w:r w:rsidRPr="00C26044">
              <w:rPr>
                <w:rFonts w:ascii="Calibri" w:hAnsi="Calibri" w:cs="Arial"/>
                <w:sz w:val="24"/>
                <w:szCs w:val="24"/>
              </w:rPr>
              <w:t xml:space="preserve"> de trains à l’heure en heures de pointe</w:t>
            </w:r>
          </w:p>
        </w:tc>
      </w:tr>
      <w:tr w:rsidR="00BF2158" w:rsidRPr="00C26044" w14:paraId="7D40A318" w14:textId="77777777" w:rsidTr="007D7F53">
        <w:trPr>
          <w:trHeight w:val="338"/>
        </w:trPr>
        <w:tc>
          <w:tcPr>
            <w:cnfStyle w:val="001000000000" w:firstRow="0" w:lastRow="0" w:firstColumn="1" w:lastColumn="0" w:oddVBand="0" w:evenVBand="0" w:oddHBand="0" w:evenHBand="0" w:firstRowFirstColumn="0" w:firstRowLastColumn="0" w:lastRowFirstColumn="0" w:lastRowLastColumn="0"/>
            <w:tcW w:w="4531" w:type="dxa"/>
            <w:vMerge w:val="restart"/>
          </w:tcPr>
          <w:p w14:paraId="4ABC696F" w14:textId="77777777" w:rsidR="00BF2158" w:rsidRPr="00C26044" w:rsidRDefault="00BF2158" w:rsidP="007D7F53">
            <w:pPr>
              <w:jc w:val="center"/>
              <w:rPr>
                <w:rFonts w:ascii="Calibri" w:hAnsi="Calibri" w:cs="Arial"/>
                <w:sz w:val="24"/>
                <w:szCs w:val="24"/>
              </w:rPr>
            </w:pPr>
          </w:p>
          <w:p w14:paraId="39259B18" w14:textId="77777777" w:rsidR="00BF2158" w:rsidRPr="00C26044" w:rsidRDefault="00BF2158" w:rsidP="007D7F53">
            <w:pPr>
              <w:jc w:val="center"/>
              <w:rPr>
                <w:rFonts w:ascii="Calibri" w:hAnsi="Calibri" w:cs="Arial"/>
                <w:sz w:val="24"/>
                <w:szCs w:val="24"/>
              </w:rPr>
            </w:pPr>
          </w:p>
          <w:p w14:paraId="72BBC467" w14:textId="77777777" w:rsidR="00BF2158" w:rsidRPr="00C26044" w:rsidRDefault="00BF2158" w:rsidP="007D7F53">
            <w:pPr>
              <w:jc w:val="center"/>
              <w:rPr>
                <w:rFonts w:ascii="Calibri" w:hAnsi="Calibri" w:cs="Arial"/>
                <w:sz w:val="24"/>
                <w:szCs w:val="24"/>
              </w:rPr>
            </w:pPr>
            <w:r w:rsidRPr="00C26044">
              <w:rPr>
                <w:rFonts w:ascii="Calibri" w:hAnsi="Calibri" w:cs="Arial"/>
                <w:sz w:val="24"/>
                <w:szCs w:val="24"/>
              </w:rPr>
              <w:t>Régularité 2019</w:t>
            </w:r>
          </w:p>
          <w:p w14:paraId="286A97B5" w14:textId="77777777" w:rsidR="00BF2158" w:rsidRPr="00C26044" w:rsidRDefault="00BF2158" w:rsidP="007D7F53">
            <w:pPr>
              <w:jc w:val="center"/>
              <w:rPr>
                <w:rFonts w:ascii="Calibri" w:hAnsi="Calibri" w:cs="Arial"/>
                <w:sz w:val="24"/>
                <w:szCs w:val="24"/>
              </w:rPr>
            </w:pPr>
            <w:r w:rsidRPr="00C26044">
              <w:rPr>
                <w:rFonts w:ascii="Calibri" w:hAnsi="Calibri" w:cs="Arial"/>
                <w:sz w:val="24"/>
                <w:szCs w:val="24"/>
              </w:rPr>
              <w:t>1</w:t>
            </w:r>
            <w:r w:rsidRPr="00C26044">
              <w:rPr>
                <w:rFonts w:ascii="Calibri" w:hAnsi="Calibri" w:cs="Arial"/>
                <w:sz w:val="24"/>
                <w:szCs w:val="24"/>
                <w:vertAlign w:val="superscript"/>
              </w:rPr>
              <w:t>er</w:t>
            </w:r>
            <w:r w:rsidRPr="00C26044">
              <w:rPr>
                <w:rFonts w:ascii="Calibri" w:hAnsi="Calibri" w:cs="Arial"/>
                <w:sz w:val="24"/>
                <w:szCs w:val="24"/>
              </w:rPr>
              <w:t xml:space="preserve"> trimestre</w:t>
            </w:r>
          </w:p>
        </w:tc>
        <w:tc>
          <w:tcPr>
            <w:tcW w:w="4531" w:type="dxa"/>
          </w:tcPr>
          <w:p w14:paraId="1C4AD100" w14:textId="77777777" w:rsidR="00BF2158" w:rsidRPr="00C26044" w:rsidRDefault="00BF2158" w:rsidP="007D7F53">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 xml:space="preserve">94,3 % </w:t>
            </w:r>
            <w:r w:rsidRPr="00C26044">
              <w:rPr>
                <w:rFonts w:ascii="Calibri" w:hAnsi="Calibri" w:cs="Arial"/>
                <w:sz w:val="24"/>
                <w:szCs w:val="24"/>
              </w:rPr>
              <w:t>de trains à l’heure</w:t>
            </w:r>
          </w:p>
        </w:tc>
      </w:tr>
      <w:tr w:rsidR="00BF2158" w:rsidRPr="00C26044" w14:paraId="35CF84F4" w14:textId="77777777" w:rsidTr="007D7F5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531" w:type="dxa"/>
            <w:vMerge/>
          </w:tcPr>
          <w:p w14:paraId="33BDD578" w14:textId="77777777" w:rsidR="00BF2158" w:rsidRPr="00C26044" w:rsidRDefault="00BF2158" w:rsidP="007D7F53">
            <w:pPr>
              <w:jc w:val="center"/>
              <w:rPr>
                <w:rFonts w:ascii="Calibri" w:hAnsi="Calibri" w:cs="Arial"/>
                <w:sz w:val="24"/>
                <w:szCs w:val="24"/>
              </w:rPr>
            </w:pPr>
          </w:p>
        </w:tc>
        <w:tc>
          <w:tcPr>
            <w:tcW w:w="4531" w:type="dxa"/>
          </w:tcPr>
          <w:p w14:paraId="14B318EA" w14:textId="77777777" w:rsidR="00BF2158" w:rsidRPr="00C26044" w:rsidRDefault="00BF2158" w:rsidP="007D7F53">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4"/>
                <w:szCs w:val="24"/>
              </w:rPr>
            </w:pPr>
            <w:r w:rsidRPr="00C26044">
              <w:rPr>
                <w:rFonts w:ascii="Calibri" w:hAnsi="Calibri" w:cs="Arial"/>
                <w:b/>
                <w:sz w:val="24"/>
                <w:szCs w:val="24"/>
              </w:rPr>
              <w:t>1,3 %</w:t>
            </w:r>
            <w:r w:rsidRPr="00C26044">
              <w:rPr>
                <w:rFonts w:ascii="Calibri" w:hAnsi="Calibri" w:cs="Arial"/>
                <w:sz w:val="24"/>
                <w:szCs w:val="24"/>
              </w:rPr>
              <w:t xml:space="preserve"> Taux de suppression</w:t>
            </w:r>
          </w:p>
        </w:tc>
      </w:tr>
      <w:tr w:rsidR="00BF2158" w:rsidRPr="00C26044" w14:paraId="77D5A002" w14:textId="77777777" w:rsidTr="007D7F53">
        <w:trPr>
          <w:trHeight w:val="337"/>
        </w:trPr>
        <w:tc>
          <w:tcPr>
            <w:cnfStyle w:val="001000000000" w:firstRow="0" w:lastRow="0" w:firstColumn="1" w:lastColumn="0" w:oddVBand="0" w:evenVBand="0" w:oddHBand="0" w:evenHBand="0" w:firstRowFirstColumn="0" w:firstRowLastColumn="0" w:lastRowFirstColumn="0" w:lastRowLastColumn="0"/>
            <w:tcW w:w="4531" w:type="dxa"/>
            <w:vMerge/>
          </w:tcPr>
          <w:p w14:paraId="752C441A" w14:textId="77777777" w:rsidR="00BF2158" w:rsidRPr="00C26044" w:rsidRDefault="00BF2158" w:rsidP="007D7F53">
            <w:pPr>
              <w:jc w:val="center"/>
              <w:rPr>
                <w:rFonts w:ascii="Calibri" w:hAnsi="Calibri" w:cs="Arial"/>
                <w:sz w:val="24"/>
                <w:szCs w:val="24"/>
              </w:rPr>
            </w:pPr>
          </w:p>
        </w:tc>
        <w:tc>
          <w:tcPr>
            <w:tcW w:w="4531" w:type="dxa"/>
          </w:tcPr>
          <w:p w14:paraId="3E3D93E1" w14:textId="77777777" w:rsidR="00BF2158" w:rsidRPr="00C26044" w:rsidRDefault="00BF2158" w:rsidP="007D7F53">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4"/>
                <w:szCs w:val="24"/>
              </w:rPr>
            </w:pPr>
            <w:r w:rsidRPr="00C26044">
              <w:rPr>
                <w:rFonts w:ascii="Calibri" w:hAnsi="Calibri" w:cs="Arial"/>
                <w:b/>
                <w:sz w:val="24"/>
                <w:szCs w:val="24"/>
                <w:u w:val="single"/>
              </w:rPr>
              <w:t>Causes TER 2019 </w:t>
            </w:r>
            <w:r w:rsidRPr="00C26044">
              <w:rPr>
                <w:rFonts w:ascii="Calibri" w:hAnsi="Calibri" w:cs="Arial"/>
                <w:sz w:val="24"/>
                <w:szCs w:val="24"/>
              </w:rPr>
              <w:t xml:space="preserve">: </w:t>
            </w:r>
          </w:p>
          <w:p w14:paraId="5B5EF115" w14:textId="77777777" w:rsidR="00BF2158" w:rsidRPr="00C26044" w:rsidRDefault="00BF2158" w:rsidP="00BF2158">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943634" w:themeColor="accent2" w:themeShade="BF"/>
                <w:sz w:val="24"/>
                <w:szCs w:val="24"/>
              </w:rPr>
            </w:pPr>
            <w:r w:rsidRPr="00C26044">
              <w:rPr>
                <w:rFonts w:ascii="Calibri" w:hAnsi="Calibri" w:cs="Arial"/>
                <w:color w:val="943634" w:themeColor="accent2" w:themeShade="BF"/>
                <w:sz w:val="24"/>
                <w:szCs w:val="24"/>
              </w:rPr>
              <w:t xml:space="preserve">Régularité : </w:t>
            </w:r>
            <w:r w:rsidRPr="00C26044">
              <w:rPr>
                <w:rFonts w:ascii="Calibri" w:hAnsi="Calibri" w:cs="Arial"/>
                <w:b/>
                <w:color w:val="943634" w:themeColor="accent2" w:themeShade="BF"/>
                <w:sz w:val="24"/>
                <w:szCs w:val="24"/>
              </w:rPr>
              <w:t>1,8 %</w:t>
            </w:r>
          </w:p>
          <w:p w14:paraId="6453A45E" w14:textId="77777777" w:rsidR="00BF2158" w:rsidRPr="00C26044" w:rsidRDefault="00BF2158" w:rsidP="00BF2158">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Calibri" w:hAnsi="Calibri" w:cs="Arial"/>
                <w:color w:val="943634" w:themeColor="accent2" w:themeShade="BF"/>
                <w:sz w:val="24"/>
                <w:szCs w:val="24"/>
              </w:rPr>
            </w:pPr>
            <w:r w:rsidRPr="00C26044">
              <w:rPr>
                <w:rFonts w:ascii="Calibri" w:hAnsi="Calibri" w:cs="Arial"/>
                <w:color w:val="943634" w:themeColor="accent2" w:themeShade="BF"/>
                <w:sz w:val="24"/>
                <w:szCs w:val="24"/>
              </w:rPr>
              <w:t xml:space="preserve">Suppression : </w:t>
            </w:r>
            <w:r w:rsidRPr="00C26044">
              <w:rPr>
                <w:rFonts w:ascii="Calibri" w:hAnsi="Calibri" w:cs="Arial"/>
                <w:b/>
                <w:color w:val="943634" w:themeColor="accent2" w:themeShade="BF"/>
                <w:sz w:val="24"/>
                <w:szCs w:val="24"/>
              </w:rPr>
              <w:t>0,5 %</w:t>
            </w:r>
            <w:r w:rsidRPr="00C26044">
              <w:rPr>
                <w:rFonts w:ascii="Calibri" w:hAnsi="Calibri" w:cs="Arial"/>
                <w:color w:val="943634" w:themeColor="accent2" w:themeShade="BF"/>
                <w:sz w:val="24"/>
                <w:szCs w:val="24"/>
              </w:rPr>
              <w:t xml:space="preserve"> </w:t>
            </w:r>
          </w:p>
        </w:tc>
      </w:tr>
    </w:tbl>
    <w:p w14:paraId="59686237" w14:textId="77777777" w:rsidR="00FE5CCB" w:rsidRDefault="00FE5CCB" w:rsidP="008412BA">
      <w:pPr>
        <w:spacing w:line="240" w:lineRule="auto"/>
        <w:jc w:val="both"/>
        <w:rPr>
          <w:rFonts w:ascii="Calibri" w:hAnsi="Calibri" w:cs="Arial"/>
        </w:rPr>
      </w:pPr>
    </w:p>
    <w:p w14:paraId="148CAAA1" w14:textId="77777777" w:rsidR="00BF2158" w:rsidRPr="00A0276D" w:rsidRDefault="00BF2158" w:rsidP="008412BA">
      <w:pPr>
        <w:spacing w:line="240" w:lineRule="auto"/>
        <w:jc w:val="both"/>
        <w:rPr>
          <w:rFonts w:ascii="Calibri" w:hAnsi="Calibri" w:cs="Arial"/>
        </w:rPr>
      </w:pPr>
      <w:r>
        <w:rPr>
          <w:rFonts w:ascii="Calibri" w:hAnsi="Calibri" w:cs="Arial"/>
        </w:rPr>
        <w:t xml:space="preserve">Sur vos lignes </w:t>
      </w:r>
      <w:r w:rsidR="00AA324B">
        <w:rPr>
          <w:rFonts w:ascii="Calibri" w:hAnsi="Calibri" w:cs="Arial"/>
        </w:rPr>
        <w:t>Limoges – Poitiers, Limoges – Angoulême et Limoges – Ussel</w:t>
      </w:r>
      <w:r>
        <w:rPr>
          <w:rFonts w:ascii="Calibri" w:hAnsi="Calibri" w:cs="Arial"/>
        </w:rPr>
        <w:t> </w:t>
      </w:r>
      <w:r>
        <w:rPr>
          <w:rFonts w:ascii="Calibri" w:hAnsi="Calibri" w:cs="Arial"/>
          <w:noProof/>
          <w:u w:val="single"/>
          <w:lang w:eastAsia="fr-FR"/>
        </w:rPr>
        <w:t>:</w:t>
      </w:r>
    </w:p>
    <w:tbl>
      <w:tblPr>
        <w:tblStyle w:val="TableauGrille6Couleur-Accentuation2"/>
        <w:tblW w:w="9776" w:type="dxa"/>
        <w:tblInd w:w="-359" w:type="dxa"/>
        <w:tblLook w:val="04A0" w:firstRow="1" w:lastRow="0" w:firstColumn="1" w:lastColumn="0" w:noHBand="0" w:noVBand="1"/>
      </w:tblPr>
      <w:tblGrid>
        <w:gridCol w:w="2124"/>
        <w:gridCol w:w="2616"/>
        <w:gridCol w:w="2626"/>
        <w:gridCol w:w="2410"/>
      </w:tblGrid>
      <w:tr w:rsidR="00BF2158" w:rsidRPr="00C26044" w14:paraId="50C13735" w14:textId="77777777" w:rsidTr="00AA2F7F">
        <w:trPr>
          <w:cnfStyle w:val="100000000000" w:firstRow="1" w:lastRow="0" w:firstColumn="0" w:lastColumn="0" w:oddVBand="0" w:evenVBand="0" w:oddHBand="0" w:evenHBand="0" w:firstRowFirstColumn="0" w:firstRowLastColumn="0" w:lastRowFirstColumn="0" w:lastRowLastColumn="0"/>
          <w:trHeight w:val="1460"/>
        </w:trPr>
        <w:tc>
          <w:tcPr>
            <w:cnfStyle w:val="001000000000" w:firstRow="0" w:lastRow="0" w:firstColumn="1" w:lastColumn="0" w:oddVBand="0" w:evenVBand="0" w:oddHBand="0" w:evenHBand="0" w:firstRowFirstColumn="0" w:firstRowLastColumn="0" w:lastRowFirstColumn="0" w:lastRowLastColumn="0"/>
            <w:tcW w:w="2124" w:type="dxa"/>
          </w:tcPr>
          <w:p w14:paraId="737AA360" w14:textId="77777777" w:rsidR="00BF2158" w:rsidRPr="00AA2F7F" w:rsidRDefault="00BF2158" w:rsidP="007D7F53">
            <w:pPr>
              <w:spacing w:line="480" w:lineRule="auto"/>
              <w:rPr>
                <w:rFonts w:ascii="Calibri" w:hAnsi="Calibri" w:cs="Arial"/>
                <w:sz w:val="20"/>
                <w:szCs w:val="20"/>
              </w:rPr>
            </w:pPr>
          </w:p>
          <w:p w14:paraId="42DA7F41" w14:textId="77777777" w:rsidR="00BF2158" w:rsidRPr="00AA2F7F" w:rsidRDefault="00BF2158" w:rsidP="007D7F53">
            <w:pPr>
              <w:spacing w:line="480" w:lineRule="auto"/>
              <w:jc w:val="center"/>
              <w:rPr>
                <w:rFonts w:ascii="Calibri" w:hAnsi="Calibri" w:cs="Arial"/>
                <w:sz w:val="20"/>
                <w:szCs w:val="20"/>
              </w:rPr>
            </w:pPr>
            <w:r w:rsidRPr="00AA2F7F">
              <w:rPr>
                <w:rFonts w:ascii="Calibri" w:hAnsi="Calibri" w:cs="Arial"/>
                <w:sz w:val="20"/>
                <w:szCs w:val="20"/>
              </w:rPr>
              <w:t>Régularité 2018</w:t>
            </w:r>
          </w:p>
        </w:tc>
        <w:tc>
          <w:tcPr>
            <w:tcW w:w="2616" w:type="dxa"/>
          </w:tcPr>
          <w:p w14:paraId="5350B14F"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u w:val="single"/>
              </w:rPr>
            </w:pPr>
            <w:r w:rsidRPr="00AA2F7F">
              <w:rPr>
                <w:rFonts w:ascii="Calibri" w:hAnsi="Calibri" w:cs="Arial"/>
                <w:noProof/>
                <w:sz w:val="18"/>
                <w:szCs w:val="18"/>
                <w:lang w:eastAsia="fr-FR"/>
              </w:rPr>
              <w:drawing>
                <wp:anchor distT="0" distB="0" distL="114300" distR="114300" simplePos="0" relativeHeight="251701248" behindDoc="0" locked="0" layoutInCell="1" allowOverlap="1" wp14:anchorId="3C09A663" wp14:editId="59410A3E">
                  <wp:simplePos x="0" y="0"/>
                  <wp:positionH relativeFrom="column">
                    <wp:posOffset>-56791</wp:posOffset>
                  </wp:positionH>
                  <wp:positionV relativeFrom="paragraph">
                    <wp:posOffset>12948</wp:posOffset>
                  </wp:positionV>
                  <wp:extent cx="250885" cy="249491"/>
                  <wp:effectExtent l="0" t="0" r="0" b="0"/>
                  <wp:wrapNone/>
                  <wp:docPr id="46"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83" cy="252075"/>
                          </a:xfrm>
                          <a:prstGeom prst="rect">
                            <a:avLst/>
                          </a:prstGeom>
                          <a:noFill/>
                          <a:extLst/>
                        </pic:spPr>
                      </pic:pic>
                    </a:graphicData>
                  </a:graphic>
                  <wp14:sizeRelH relativeFrom="margin">
                    <wp14:pctWidth>0</wp14:pctWidth>
                  </wp14:sizeRelH>
                  <wp14:sizeRelV relativeFrom="margin">
                    <wp14:pctHeight>0</wp14:pctHeight>
                  </wp14:sizeRelV>
                </wp:anchor>
              </w:drawing>
            </w:r>
          </w:p>
          <w:p w14:paraId="59AF1597"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AA2F7F">
              <w:rPr>
                <w:rFonts w:ascii="Calibri" w:hAnsi="Calibri" w:cs="Arial"/>
                <w:sz w:val="18"/>
                <w:szCs w:val="18"/>
              </w:rPr>
              <w:t>88</w:t>
            </w:r>
            <w:r w:rsidR="00BF2158" w:rsidRPr="00AA2F7F">
              <w:rPr>
                <w:rFonts w:ascii="Calibri" w:hAnsi="Calibri" w:cs="Arial"/>
                <w:sz w:val="18"/>
                <w:szCs w:val="18"/>
              </w:rPr>
              <w:t>,</w:t>
            </w:r>
            <w:r w:rsidRPr="00AA2F7F">
              <w:rPr>
                <w:rFonts w:ascii="Calibri" w:hAnsi="Calibri" w:cs="Arial"/>
                <w:sz w:val="18"/>
                <w:szCs w:val="18"/>
              </w:rPr>
              <w:t>7</w:t>
            </w:r>
            <w:r w:rsidR="00BF2158" w:rsidRPr="00AA2F7F">
              <w:rPr>
                <w:rFonts w:ascii="Calibri" w:hAnsi="Calibri" w:cs="Arial"/>
                <w:sz w:val="18"/>
                <w:szCs w:val="18"/>
              </w:rPr>
              <w:t xml:space="preserve"> %</w:t>
            </w:r>
            <w:r w:rsidR="00BF2158" w:rsidRPr="00AA2F7F">
              <w:rPr>
                <w:rFonts w:ascii="Calibri" w:hAnsi="Calibri" w:cs="Arial"/>
                <w:b w:val="0"/>
                <w:sz w:val="18"/>
                <w:szCs w:val="18"/>
              </w:rPr>
              <w:t xml:space="preserve"> trains à l’heure</w:t>
            </w:r>
          </w:p>
          <w:p w14:paraId="2CDC1F4B" w14:textId="77777777" w:rsidR="00BF2158" w:rsidRPr="00AA2F7F" w:rsidRDefault="0041028D" w:rsidP="0041028D">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AA2F7F">
              <w:rPr>
                <w:rFonts w:ascii="Calibri" w:hAnsi="Calibri" w:cs="Arial"/>
                <w:sz w:val="18"/>
                <w:szCs w:val="18"/>
              </w:rPr>
              <w:t>2,3</w:t>
            </w:r>
            <w:r w:rsidR="00BF2158" w:rsidRPr="00AA2F7F">
              <w:rPr>
                <w:rFonts w:ascii="Calibri" w:hAnsi="Calibri" w:cs="Arial"/>
                <w:sz w:val="18"/>
                <w:szCs w:val="18"/>
              </w:rPr>
              <w:t xml:space="preserve"> %</w:t>
            </w:r>
            <w:r w:rsidR="00BF2158" w:rsidRPr="00AA2F7F">
              <w:rPr>
                <w:rFonts w:ascii="Calibri" w:hAnsi="Calibri" w:cs="Arial"/>
                <w:b w:val="0"/>
                <w:sz w:val="18"/>
                <w:szCs w:val="18"/>
              </w:rPr>
              <w:t xml:space="preserve"> de trains supprimés</w:t>
            </w:r>
          </w:p>
        </w:tc>
        <w:tc>
          <w:tcPr>
            <w:tcW w:w="2626" w:type="dxa"/>
          </w:tcPr>
          <w:p w14:paraId="13A94722"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rPr>
            </w:pPr>
            <w:r w:rsidRPr="00AA2F7F">
              <w:rPr>
                <w:rFonts w:ascii="Calibri" w:hAnsi="Calibri" w:cs="Arial"/>
                <w:noProof/>
                <w:sz w:val="18"/>
                <w:szCs w:val="18"/>
                <w:lang w:eastAsia="fr-FR"/>
              </w:rPr>
              <w:drawing>
                <wp:anchor distT="0" distB="0" distL="114300" distR="114300" simplePos="0" relativeHeight="251702272" behindDoc="0" locked="0" layoutInCell="1" allowOverlap="1" wp14:anchorId="2F32C40B" wp14:editId="49979377">
                  <wp:simplePos x="0" y="0"/>
                  <wp:positionH relativeFrom="column">
                    <wp:posOffset>-56128</wp:posOffset>
                  </wp:positionH>
                  <wp:positionV relativeFrom="paragraph">
                    <wp:posOffset>-2953</wp:posOffset>
                  </wp:positionV>
                  <wp:extent cx="276902" cy="278296"/>
                  <wp:effectExtent l="0" t="0" r="8890" b="7620"/>
                  <wp:wrapNone/>
                  <wp:docPr id="4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06" cy="280209"/>
                          </a:xfrm>
                          <a:prstGeom prst="rect">
                            <a:avLst/>
                          </a:prstGeom>
                          <a:noFill/>
                          <a:extLst/>
                        </pic:spPr>
                      </pic:pic>
                    </a:graphicData>
                  </a:graphic>
                  <wp14:sizeRelH relativeFrom="margin">
                    <wp14:pctWidth>0</wp14:pctWidth>
                  </wp14:sizeRelH>
                  <wp14:sizeRelV relativeFrom="margin">
                    <wp14:pctHeight>0</wp14:pctHeight>
                  </wp14:sizeRelV>
                </wp:anchor>
              </w:drawing>
            </w:r>
          </w:p>
          <w:p w14:paraId="601A9062"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AA2F7F">
              <w:rPr>
                <w:rFonts w:ascii="Calibri" w:hAnsi="Calibri" w:cs="Arial"/>
                <w:sz w:val="18"/>
                <w:szCs w:val="18"/>
              </w:rPr>
              <w:t>93,0</w:t>
            </w:r>
            <w:r w:rsidR="00BF2158" w:rsidRPr="00AA2F7F">
              <w:rPr>
                <w:rFonts w:ascii="Calibri" w:hAnsi="Calibri" w:cs="Arial"/>
                <w:sz w:val="18"/>
                <w:szCs w:val="18"/>
              </w:rPr>
              <w:t xml:space="preserve"> %</w:t>
            </w:r>
            <w:r w:rsidR="00BF2158" w:rsidRPr="00AA2F7F">
              <w:rPr>
                <w:rFonts w:ascii="Calibri" w:hAnsi="Calibri" w:cs="Arial"/>
                <w:b w:val="0"/>
                <w:sz w:val="18"/>
                <w:szCs w:val="18"/>
              </w:rPr>
              <w:t xml:space="preserve"> trains à l’heure</w:t>
            </w:r>
          </w:p>
          <w:p w14:paraId="7621DFCE"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u w:val="single"/>
              </w:rPr>
            </w:pPr>
            <w:r w:rsidRPr="00AA2F7F">
              <w:rPr>
                <w:rFonts w:ascii="Calibri" w:hAnsi="Calibri" w:cs="Arial"/>
                <w:sz w:val="18"/>
                <w:szCs w:val="18"/>
              </w:rPr>
              <w:t>2,5</w:t>
            </w:r>
            <w:r w:rsidR="00BF2158" w:rsidRPr="00AA2F7F">
              <w:rPr>
                <w:rFonts w:ascii="Calibri" w:hAnsi="Calibri" w:cs="Arial"/>
                <w:sz w:val="18"/>
                <w:szCs w:val="18"/>
              </w:rPr>
              <w:t xml:space="preserve"> %</w:t>
            </w:r>
            <w:r w:rsidR="00BF2158" w:rsidRPr="00AA2F7F">
              <w:rPr>
                <w:rFonts w:ascii="Calibri" w:hAnsi="Calibri" w:cs="Arial"/>
                <w:b w:val="0"/>
                <w:sz w:val="18"/>
                <w:szCs w:val="18"/>
              </w:rPr>
              <w:t xml:space="preserve"> de trains supprimés</w:t>
            </w:r>
            <w:r w:rsidR="00BF2158" w:rsidRPr="00AA2F7F">
              <w:rPr>
                <w:rFonts w:ascii="Calibri" w:hAnsi="Calibri" w:cs="Arial"/>
                <w:noProof/>
                <w:sz w:val="18"/>
                <w:szCs w:val="18"/>
                <w:u w:val="single"/>
                <w:lang w:eastAsia="fr-FR"/>
              </w:rPr>
              <w:t xml:space="preserve"> </w:t>
            </w:r>
          </w:p>
        </w:tc>
        <w:tc>
          <w:tcPr>
            <w:tcW w:w="2410" w:type="dxa"/>
          </w:tcPr>
          <w:p w14:paraId="0C93EABC"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u w:val="single"/>
              </w:rPr>
            </w:pPr>
            <w:r w:rsidRPr="00AA2F7F">
              <w:rPr>
                <w:rFonts w:ascii="Calibri" w:hAnsi="Calibri" w:cs="Arial"/>
                <w:noProof/>
                <w:sz w:val="18"/>
                <w:szCs w:val="18"/>
                <w:lang w:eastAsia="fr-FR"/>
              </w:rPr>
              <w:drawing>
                <wp:anchor distT="0" distB="0" distL="114300" distR="114300" simplePos="0" relativeHeight="251703296" behindDoc="0" locked="0" layoutInCell="1" allowOverlap="1" wp14:anchorId="57012248" wp14:editId="618D0D21">
                  <wp:simplePos x="0" y="0"/>
                  <wp:positionH relativeFrom="column">
                    <wp:posOffset>-53865</wp:posOffset>
                  </wp:positionH>
                  <wp:positionV relativeFrom="paragraph">
                    <wp:posOffset>4997</wp:posOffset>
                  </wp:positionV>
                  <wp:extent cx="276902" cy="276902"/>
                  <wp:effectExtent l="0" t="0" r="8890" b="8890"/>
                  <wp:wrapNone/>
                  <wp:docPr id="4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72" cy="277972"/>
                          </a:xfrm>
                          <a:prstGeom prst="rect">
                            <a:avLst/>
                          </a:prstGeom>
                          <a:noFill/>
                          <a:extLst/>
                        </pic:spPr>
                      </pic:pic>
                    </a:graphicData>
                  </a:graphic>
                  <wp14:sizeRelH relativeFrom="margin">
                    <wp14:pctWidth>0</wp14:pctWidth>
                  </wp14:sizeRelH>
                  <wp14:sizeRelV relativeFrom="margin">
                    <wp14:pctHeight>0</wp14:pctHeight>
                  </wp14:sizeRelV>
                </wp:anchor>
              </w:drawing>
            </w:r>
          </w:p>
          <w:p w14:paraId="21A0DC61" w14:textId="77777777" w:rsidR="00BF2158" w:rsidRPr="00AA2F7F" w:rsidRDefault="0041028D" w:rsidP="007D7F53">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sz w:val="18"/>
                <w:szCs w:val="18"/>
              </w:rPr>
            </w:pPr>
            <w:r w:rsidRPr="00AA2F7F">
              <w:rPr>
                <w:rFonts w:ascii="Calibri" w:hAnsi="Calibri" w:cs="Arial"/>
                <w:sz w:val="18"/>
                <w:szCs w:val="18"/>
              </w:rPr>
              <w:t>91</w:t>
            </w:r>
            <w:r w:rsidR="00BF2158" w:rsidRPr="00AA2F7F">
              <w:rPr>
                <w:rFonts w:ascii="Calibri" w:hAnsi="Calibri" w:cs="Arial"/>
                <w:sz w:val="18"/>
                <w:szCs w:val="18"/>
              </w:rPr>
              <w:t>,1 %</w:t>
            </w:r>
            <w:r w:rsidR="00BF2158" w:rsidRPr="00AA2F7F">
              <w:rPr>
                <w:rFonts w:ascii="Calibri" w:hAnsi="Calibri" w:cs="Arial"/>
                <w:b w:val="0"/>
                <w:sz w:val="18"/>
                <w:szCs w:val="18"/>
              </w:rPr>
              <w:t xml:space="preserve"> trains à l’heure</w:t>
            </w:r>
          </w:p>
          <w:p w14:paraId="333343EA" w14:textId="77777777" w:rsidR="00BF2158" w:rsidRPr="00AA2F7F" w:rsidRDefault="0041028D" w:rsidP="0041028D">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Arial"/>
                <w:sz w:val="18"/>
                <w:szCs w:val="18"/>
                <w:u w:val="single"/>
              </w:rPr>
            </w:pPr>
            <w:r w:rsidRPr="00AA2F7F">
              <w:rPr>
                <w:rFonts w:ascii="Calibri" w:hAnsi="Calibri" w:cs="Arial"/>
                <w:sz w:val="18"/>
                <w:szCs w:val="18"/>
              </w:rPr>
              <w:t>2,4</w:t>
            </w:r>
            <w:r w:rsidR="00BF2158" w:rsidRPr="00AA2F7F">
              <w:rPr>
                <w:rFonts w:ascii="Calibri" w:hAnsi="Calibri" w:cs="Arial"/>
                <w:sz w:val="18"/>
                <w:szCs w:val="18"/>
              </w:rPr>
              <w:t xml:space="preserve"> %</w:t>
            </w:r>
            <w:r w:rsidR="00BF2158" w:rsidRPr="00AA2F7F">
              <w:rPr>
                <w:rFonts w:ascii="Calibri" w:hAnsi="Calibri" w:cs="Arial"/>
                <w:b w:val="0"/>
                <w:sz w:val="18"/>
                <w:szCs w:val="18"/>
              </w:rPr>
              <w:t xml:space="preserve"> de trains supprimés</w:t>
            </w:r>
            <w:r w:rsidR="00BF2158" w:rsidRPr="00AA2F7F">
              <w:rPr>
                <w:rFonts w:ascii="Calibri" w:hAnsi="Calibri" w:cs="Arial"/>
                <w:noProof/>
                <w:sz w:val="18"/>
                <w:szCs w:val="18"/>
                <w:u w:val="single"/>
                <w:lang w:eastAsia="fr-FR"/>
              </w:rPr>
              <w:t xml:space="preserve"> </w:t>
            </w:r>
          </w:p>
        </w:tc>
      </w:tr>
      <w:tr w:rsidR="00BF2158" w:rsidRPr="00C26044" w14:paraId="733616F2" w14:textId="77777777" w:rsidTr="00AA2F7F">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2124" w:type="dxa"/>
          </w:tcPr>
          <w:p w14:paraId="1F6FC5DF" w14:textId="77777777" w:rsidR="00BF2158" w:rsidRPr="00AA2F7F" w:rsidRDefault="00BF2158" w:rsidP="007D7F53">
            <w:pPr>
              <w:spacing w:line="480" w:lineRule="auto"/>
              <w:jc w:val="center"/>
              <w:rPr>
                <w:rFonts w:ascii="Calibri" w:hAnsi="Calibri" w:cs="Arial"/>
                <w:sz w:val="20"/>
                <w:szCs w:val="20"/>
              </w:rPr>
            </w:pPr>
          </w:p>
          <w:p w14:paraId="1E06B8C8" w14:textId="77777777" w:rsidR="00BF2158" w:rsidRPr="00AA2F7F" w:rsidRDefault="00BF2158" w:rsidP="007D7F53">
            <w:pPr>
              <w:spacing w:line="480" w:lineRule="auto"/>
              <w:jc w:val="center"/>
              <w:rPr>
                <w:rFonts w:ascii="Calibri" w:hAnsi="Calibri" w:cs="Arial"/>
                <w:sz w:val="20"/>
                <w:szCs w:val="20"/>
              </w:rPr>
            </w:pPr>
            <w:r w:rsidRPr="00AA2F7F">
              <w:rPr>
                <w:rFonts w:ascii="Calibri" w:hAnsi="Calibri" w:cs="Arial"/>
                <w:sz w:val="20"/>
                <w:szCs w:val="20"/>
              </w:rPr>
              <w:t>Régularité 2019</w:t>
            </w:r>
          </w:p>
          <w:p w14:paraId="02EB900D" w14:textId="77777777" w:rsidR="00BF2158" w:rsidRPr="00AA2F7F" w:rsidRDefault="00BF2158" w:rsidP="007D7F53">
            <w:pPr>
              <w:spacing w:line="480" w:lineRule="auto"/>
              <w:jc w:val="center"/>
              <w:rPr>
                <w:rFonts w:ascii="Calibri" w:hAnsi="Calibri" w:cs="Arial"/>
                <w:sz w:val="20"/>
                <w:szCs w:val="20"/>
              </w:rPr>
            </w:pPr>
            <w:r w:rsidRPr="00AA2F7F">
              <w:rPr>
                <w:rFonts w:ascii="Calibri" w:hAnsi="Calibri" w:cs="Arial"/>
                <w:sz w:val="20"/>
                <w:szCs w:val="20"/>
              </w:rPr>
              <w:t>1</w:t>
            </w:r>
            <w:r w:rsidRPr="00AA2F7F">
              <w:rPr>
                <w:rFonts w:ascii="Calibri" w:hAnsi="Calibri" w:cs="Arial"/>
                <w:sz w:val="20"/>
                <w:szCs w:val="20"/>
                <w:vertAlign w:val="superscript"/>
              </w:rPr>
              <w:t>er</w:t>
            </w:r>
            <w:r w:rsidRPr="00AA2F7F">
              <w:rPr>
                <w:rFonts w:ascii="Calibri" w:hAnsi="Calibri" w:cs="Arial"/>
                <w:sz w:val="20"/>
                <w:szCs w:val="20"/>
              </w:rPr>
              <w:t xml:space="preserve"> trimestre</w:t>
            </w:r>
          </w:p>
        </w:tc>
        <w:tc>
          <w:tcPr>
            <w:tcW w:w="2616" w:type="dxa"/>
          </w:tcPr>
          <w:p w14:paraId="2201E976"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u w:val="single"/>
              </w:rPr>
            </w:pPr>
            <w:r w:rsidRPr="00AA2F7F">
              <w:rPr>
                <w:rFonts w:ascii="Calibri" w:hAnsi="Calibri" w:cs="Arial"/>
                <w:b/>
                <w:noProof/>
                <w:sz w:val="18"/>
                <w:szCs w:val="18"/>
                <w:u w:val="single"/>
                <w:lang w:eastAsia="fr-FR"/>
              </w:rPr>
              <w:drawing>
                <wp:anchor distT="0" distB="0" distL="114300" distR="114300" simplePos="0" relativeHeight="251705344" behindDoc="0" locked="0" layoutInCell="1" allowOverlap="1" wp14:anchorId="7B3D972E" wp14:editId="04DDCB02">
                  <wp:simplePos x="0" y="0"/>
                  <wp:positionH relativeFrom="column">
                    <wp:posOffset>-56791</wp:posOffset>
                  </wp:positionH>
                  <wp:positionV relativeFrom="paragraph">
                    <wp:posOffset>13004</wp:posOffset>
                  </wp:positionV>
                  <wp:extent cx="250885" cy="249491"/>
                  <wp:effectExtent l="0" t="0" r="0" b="0"/>
                  <wp:wrapNone/>
                  <wp:docPr id="4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83" cy="252075"/>
                          </a:xfrm>
                          <a:prstGeom prst="rect">
                            <a:avLst/>
                          </a:prstGeom>
                          <a:noFill/>
                          <a:extLst/>
                        </pic:spPr>
                      </pic:pic>
                    </a:graphicData>
                  </a:graphic>
                  <wp14:sizeRelH relativeFrom="margin">
                    <wp14:pctWidth>0</wp14:pctWidth>
                  </wp14:sizeRelH>
                  <wp14:sizeRelV relativeFrom="margin">
                    <wp14:pctHeight>0</wp14:pctHeight>
                  </wp14:sizeRelV>
                </wp:anchor>
              </w:drawing>
            </w:r>
            <w:r w:rsidRPr="00AA2F7F">
              <w:rPr>
                <w:rFonts w:ascii="Calibri" w:hAnsi="Calibri" w:cs="Arial"/>
                <w:b/>
                <w:noProof/>
                <w:sz w:val="18"/>
                <w:szCs w:val="18"/>
                <w:u w:val="single"/>
                <w:lang w:eastAsia="fr-FR"/>
              </w:rPr>
              <w:drawing>
                <wp:anchor distT="0" distB="0" distL="114300" distR="114300" simplePos="0" relativeHeight="251706368" behindDoc="0" locked="0" layoutInCell="1" allowOverlap="1" wp14:anchorId="4BC1B29D" wp14:editId="60EE154A">
                  <wp:simplePos x="0" y="0"/>
                  <wp:positionH relativeFrom="column">
                    <wp:posOffset>1612983</wp:posOffset>
                  </wp:positionH>
                  <wp:positionV relativeFrom="paragraph">
                    <wp:posOffset>-2898</wp:posOffset>
                  </wp:positionV>
                  <wp:extent cx="276902" cy="278296"/>
                  <wp:effectExtent l="0" t="0" r="8890" b="7620"/>
                  <wp:wrapNone/>
                  <wp:docPr id="5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06" cy="280209"/>
                          </a:xfrm>
                          <a:prstGeom prst="rect">
                            <a:avLst/>
                          </a:prstGeom>
                          <a:noFill/>
                          <a:extLst/>
                        </pic:spPr>
                      </pic:pic>
                    </a:graphicData>
                  </a:graphic>
                  <wp14:sizeRelH relativeFrom="margin">
                    <wp14:pctWidth>0</wp14:pctWidth>
                  </wp14:sizeRelH>
                  <wp14:sizeRelV relativeFrom="margin">
                    <wp14:pctHeight>0</wp14:pctHeight>
                  </wp14:sizeRelV>
                </wp:anchor>
              </w:drawing>
            </w:r>
            <w:r w:rsidRPr="00AA2F7F">
              <w:rPr>
                <w:rFonts w:ascii="Calibri" w:hAnsi="Calibri" w:cs="Arial"/>
                <w:b/>
                <w:noProof/>
                <w:sz w:val="18"/>
                <w:szCs w:val="18"/>
                <w:u w:val="single"/>
                <w:lang w:eastAsia="fr-FR"/>
              </w:rPr>
              <w:drawing>
                <wp:anchor distT="0" distB="0" distL="114300" distR="114300" simplePos="0" relativeHeight="251707392" behindDoc="0" locked="0" layoutInCell="1" allowOverlap="1" wp14:anchorId="28B39313" wp14:editId="0C1DF58E">
                  <wp:simplePos x="0" y="0"/>
                  <wp:positionH relativeFrom="column">
                    <wp:posOffset>3274805</wp:posOffset>
                  </wp:positionH>
                  <wp:positionV relativeFrom="paragraph">
                    <wp:posOffset>5052</wp:posOffset>
                  </wp:positionV>
                  <wp:extent cx="276902" cy="276902"/>
                  <wp:effectExtent l="0" t="0" r="8890" b="8890"/>
                  <wp:wrapNone/>
                  <wp:docPr id="5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72" cy="277972"/>
                          </a:xfrm>
                          <a:prstGeom prst="rect">
                            <a:avLst/>
                          </a:prstGeom>
                          <a:noFill/>
                          <a:extLst/>
                        </pic:spPr>
                      </pic:pic>
                    </a:graphicData>
                  </a:graphic>
                  <wp14:sizeRelH relativeFrom="margin">
                    <wp14:pctWidth>0</wp14:pctWidth>
                  </wp14:sizeRelH>
                  <wp14:sizeRelV relativeFrom="margin">
                    <wp14:pctHeight>0</wp14:pctHeight>
                  </wp14:sizeRelV>
                </wp:anchor>
              </w:drawing>
            </w:r>
          </w:p>
          <w:p w14:paraId="3E662A30"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2F7F">
              <w:rPr>
                <w:rFonts w:ascii="Calibri" w:hAnsi="Calibri" w:cs="Arial"/>
                <w:b/>
                <w:sz w:val="18"/>
                <w:szCs w:val="18"/>
              </w:rPr>
              <w:t>89,</w:t>
            </w:r>
            <w:r w:rsidR="00BF2158" w:rsidRPr="00AA2F7F">
              <w:rPr>
                <w:rFonts w:ascii="Calibri" w:hAnsi="Calibri" w:cs="Arial"/>
                <w:b/>
                <w:sz w:val="18"/>
                <w:szCs w:val="18"/>
              </w:rPr>
              <w:t>7 %</w:t>
            </w:r>
            <w:r w:rsidR="00BF2158" w:rsidRPr="00AA2F7F">
              <w:rPr>
                <w:rFonts w:ascii="Calibri" w:hAnsi="Calibri" w:cs="Arial"/>
                <w:sz w:val="18"/>
                <w:szCs w:val="18"/>
              </w:rPr>
              <w:t xml:space="preserve"> trains à l’heure</w:t>
            </w:r>
          </w:p>
          <w:p w14:paraId="706D4781"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2F7F">
              <w:rPr>
                <w:rFonts w:ascii="Calibri" w:hAnsi="Calibri" w:cs="Arial"/>
                <w:b/>
                <w:sz w:val="18"/>
                <w:szCs w:val="18"/>
              </w:rPr>
              <w:t>2,3</w:t>
            </w:r>
            <w:r w:rsidR="00BF2158" w:rsidRPr="00AA2F7F">
              <w:rPr>
                <w:rFonts w:ascii="Calibri" w:hAnsi="Calibri" w:cs="Arial"/>
                <w:b/>
                <w:sz w:val="18"/>
                <w:szCs w:val="18"/>
              </w:rPr>
              <w:t xml:space="preserve"> %</w:t>
            </w:r>
            <w:r w:rsidR="00BF2158" w:rsidRPr="00AA2F7F">
              <w:rPr>
                <w:rFonts w:ascii="Calibri" w:hAnsi="Calibri" w:cs="Arial"/>
                <w:sz w:val="18"/>
                <w:szCs w:val="18"/>
              </w:rPr>
              <w:t xml:space="preserve"> Taux de suppression</w:t>
            </w:r>
          </w:p>
        </w:tc>
        <w:tc>
          <w:tcPr>
            <w:tcW w:w="2626" w:type="dxa"/>
          </w:tcPr>
          <w:p w14:paraId="2B5D186D" w14:textId="77777777" w:rsidR="00BF2158" w:rsidRPr="00AA2F7F" w:rsidRDefault="00BF2158"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u w:val="single"/>
              </w:rPr>
            </w:pPr>
          </w:p>
          <w:p w14:paraId="2D7ECB1E"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2F7F">
              <w:rPr>
                <w:rFonts w:ascii="Calibri" w:hAnsi="Calibri" w:cs="Arial"/>
                <w:b/>
                <w:sz w:val="18"/>
                <w:szCs w:val="18"/>
              </w:rPr>
              <w:t>95,5</w:t>
            </w:r>
            <w:r w:rsidR="00BF2158" w:rsidRPr="00AA2F7F">
              <w:rPr>
                <w:rFonts w:ascii="Calibri" w:hAnsi="Calibri" w:cs="Arial"/>
                <w:b/>
                <w:sz w:val="18"/>
                <w:szCs w:val="18"/>
              </w:rPr>
              <w:t xml:space="preserve"> %</w:t>
            </w:r>
            <w:r w:rsidR="00BF2158" w:rsidRPr="00AA2F7F">
              <w:rPr>
                <w:rFonts w:ascii="Calibri" w:hAnsi="Calibri" w:cs="Arial"/>
                <w:sz w:val="18"/>
                <w:szCs w:val="18"/>
              </w:rPr>
              <w:t xml:space="preserve"> trains à l’heure</w:t>
            </w:r>
          </w:p>
          <w:p w14:paraId="7442F63E"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u w:val="single"/>
              </w:rPr>
            </w:pPr>
            <w:r w:rsidRPr="00AA2F7F">
              <w:rPr>
                <w:rFonts w:ascii="Calibri" w:hAnsi="Calibri" w:cs="Arial"/>
                <w:b/>
                <w:sz w:val="18"/>
                <w:szCs w:val="18"/>
              </w:rPr>
              <w:t>1,1</w:t>
            </w:r>
            <w:r w:rsidR="00BF2158" w:rsidRPr="00AA2F7F">
              <w:rPr>
                <w:rFonts w:ascii="Calibri" w:hAnsi="Calibri" w:cs="Arial"/>
                <w:b/>
                <w:sz w:val="18"/>
                <w:szCs w:val="18"/>
              </w:rPr>
              <w:t xml:space="preserve"> %</w:t>
            </w:r>
            <w:r w:rsidR="00BF2158" w:rsidRPr="00AA2F7F">
              <w:rPr>
                <w:rFonts w:ascii="Calibri" w:hAnsi="Calibri" w:cs="Arial"/>
                <w:sz w:val="18"/>
                <w:szCs w:val="18"/>
              </w:rPr>
              <w:t xml:space="preserve"> Taux de suppression</w:t>
            </w:r>
            <w:r w:rsidR="00BF2158" w:rsidRPr="00AA2F7F">
              <w:rPr>
                <w:rFonts w:ascii="Calibri" w:hAnsi="Calibri" w:cs="Arial"/>
                <w:b/>
                <w:sz w:val="18"/>
                <w:szCs w:val="18"/>
                <w:u w:val="single"/>
              </w:rPr>
              <w:t xml:space="preserve"> </w:t>
            </w:r>
          </w:p>
        </w:tc>
        <w:tc>
          <w:tcPr>
            <w:tcW w:w="2410" w:type="dxa"/>
          </w:tcPr>
          <w:p w14:paraId="47ED9924" w14:textId="77777777" w:rsidR="00BF2158" w:rsidRPr="00AA2F7F" w:rsidRDefault="00BF2158"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u w:val="single"/>
              </w:rPr>
            </w:pPr>
          </w:p>
          <w:p w14:paraId="0118D439"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AA2F7F">
              <w:rPr>
                <w:rFonts w:ascii="Calibri" w:hAnsi="Calibri" w:cs="Arial"/>
                <w:b/>
                <w:sz w:val="18"/>
                <w:szCs w:val="18"/>
              </w:rPr>
              <w:t>94,</w:t>
            </w:r>
            <w:r w:rsidR="00BF2158" w:rsidRPr="00AA2F7F">
              <w:rPr>
                <w:rFonts w:ascii="Calibri" w:hAnsi="Calibri" w:cs="Arial"/>
                <w:b/>
                <w:sz w:val="18"/>
                <w:szCs w:val="18"/>
              </w:rPr>
              <w:t>3 %</w:t>
            </w:r>
            <w:r w:rsidR="00BF2158" w:rsidRPr="00AA2F7F">
              <w:rPr>
                <w:rFonts w:ascii="Calibri" w:hAnsi="Calibri" w:cs="Arial"/>
                <w:sz w:val="18"/>
                <w:szCs w:val="18"/>
              </w:rPr>
              <w:t xml:space="preserve"> trains à l’heure</w:t>
            </w:r>
          </w:p>
          <w:p w14:paraId="30922F87" w14:textId="77777777" w:rsidR="00BF2158" w:rsidRPr="00AA2F7F" w:rsidRDefault="0041028D" w:rsidP="007D7F53">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
                <w:sz w:val="18"/>
                <w:szCs w:val="18"/>
                <w:u w:val="single"/>
              </w:rPr>
            </w:pPr>
            <w:r w:rsidRPr="00AA2F7F">
              <w:rPr>
                <w:rFonts w:ascii="Calibri" w:hAnsi="Calibri" w:cs="Arial"/>
                <w:b/>
                <w:sz w:val="18"/>
                <w:szCs w:val="18"/>
              </w:rPr>
              <w:t>1,4</w:t>
            </w:r>
            <w:r w:rsidR="00BF2158" w:rsidRPr="00AA2F7F">
              <w:rPr>
                <w:rFonts w:ascii="Calibri" w:hAnsi="Calibri" w:cs="Arial"/>
                <w:b/>
                <w:sz w:val="18"/>
                <w:szCs w:val="18"/>
              </w:rPr>
              <w:t xml:space="preserve"> %</w:t>
            </w:r>
            <w:r w:rsidR="00BF2158" w:rsidRPr="00AA2F7F">
              <w:rPr>
                <w:rFonts w:ascii="Calibri" w:hAnsi="Calibri" w:cs="Arial"/>
                <w:sz w:val="18"/>
                <w:szCs w:val="18"/>
              </w:rPr>
              <w:t xml:space="preserve"> Taux de suppression</w:t>
            </w:r>
          </w:p>
        </w:tc>
      </w:tr>
    </w:tbl>
    <w:p w14:paraId="7D1B4380" w14:textId="77777777" w:rsidR="00D02915" w:rsidRDefault="00D02915" w:rsidP="00BF2158">
      <w:pPr>
        <w:spacing w:line="480" w:lineRule="auto"/>
        <w:rPr>
          <w:rFonts w:ascii="Calibri" w:hAnsi="Calibri" w:cs="Arial"/>
          <w:b/>
          <w:sz w:val="24"/>
          <w:szCs w:val="24"/>
          <w:u w:val="single"/>
        </w:rPr>
      </w:pPr>
    </w:p>
    <w:p w14:paraId="19F97838" w14:textId="77777777" w:rsidR="00D02915" w:rsidRDefault="00D02915" w:rsidP="00BF2158">
      <w:pPr>
        <w:spacing w:line="480" w:lineRule="auto"/>
        <w:rPr>
          <w:rFonts w:ascii="Calibri" w:hAnsi="Calibri" w:cs="Arial"/>
          <w:b/>
          <w:sz w:val="24"/>
          <w:szCs w:val="24"/>
          <w:u w:val="single"/>
        </w:rPr>
      </w:pPr>
    </w:p>
    <w:p w14:paraId="1285B36B" w14:textId="77777777" w:rsidR="00BF2158" w:rsidRPr="00C26044" w:rsidRDefault="00BF2158" w:rsidP="00BF2158">
      <w:pPr>
        <w:spacing w:line="480" w:lineRule="auto"/>
        <w:rPr>
          <w:rFonts w:ascii="Calibri" w:hAnsi="Calibri" w:cs="Arial"/>
          <w:b/>
          <w:sz w:val="26"/>
          <w:szCs w:val="26"/>
          <w:u w:val="single"/>
        </w:rPr>
      </w:pPr>
      <w:r w:rsidRPr="00A0276D">
        <w:rPr>
          <w:rFonts w:ascii="Calibri" w:hAnsi="Calibri" w:cs="Arial"/>
          <w:b/>
          <w:sz w:val="24"/>
          <w:szCs w:val="24"/>
          <w:u w:val="single"/>
        </w:rPr>
        <w:t>Typologie du trafic</w:t>
      </w:r>
      <w:r w:rsidRPr="00A0276D">
        <w:rPr>
          <w:rFonts w:ascii="Calibri" w:hAnsi="Calibri" w:cs="Arial"/>
          <w:b/>
          <w:sz w:val="24"/>
          <w:szCs w:val="24"/>
        </w:rPr>
        <w:t> :</w:t>
      </w:r>
      <w:r w:rsidRPr="00A0276D">
        <w:rPr>
          <w:rFonts w:ascii="Calibri" w:hAnsi="Calibri" w:cs="Arial"/>
          <w:b/>
          <w:sz w:val="24"/>
          <w:szCs w:val="24"/>
          <w:u w:val="single"/>
        </w:rPr>
        <w:t xml:space="preserve"> </w:t>
      </w:r>
      <w:r w:rsidRPr="00C26044">
        <w:rPr>
          <w:rFonts w:ascii="Calibri" w:hAnsi="Calibri" w:cs="Arial"/>
          <w:b/>
          <w:noProof/>
          <w:sz w:val="26"/>
          <w:szCs w:val="26"/>
          <w:u w:val="single"/>
          <w:lang w:eastAsia="fr-FR"/>
        </w:rPr>
        <mc:AlternateContent>
          <mc:Choice Requires="wps">
            <w:drawing>
              <wp:anchor distT="0" distB="0" distL="114300" distR="114300" simplePos="0" relativeHeight="251666432" behindDoc="0" locked="0" layoutInCell="1" allowOverlap="1" wp14:anchorId="7461FE28" wp14:editId="6E603FDC">
                <wp:simplePos x="0" y="0"/>
                <wp:positionH relativeFrom="margin">
                  <wp:posOffset>3809365</wp:posOffset>
                </wp:positionH>
                <wp:positionV relativeFrom="paragraph">
                  <wp:posOffset>70485</wp:posOffset>
                </wp:positionV>
                <wp:extent cx="1802130" cy="352425"/>
                <wp:effectExtent l="0" t="0" r="7620" b="9525"/>
                <wp:wrapNone/>
                <wp:docPr id="20" name="Rectangle 20"/>
                <wp:cNvGraphicFramePr/>
                <a:graphic xmlns:a="http://schemas.openxmlformats.org/drawingml/2006/main">
                  <a:graphicData uri="http://schemas.microsoft.com/office/word/2010/wordprocessingShape">
                    <wps:wsp>
                      <wps:cNvSpPr/>
                      <wps:spPr>
                        <a:xfrm>
                          <a:off x="0" y="0"/>
                          <a:ext cx="180213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750B6F2" w14:textId="77777777" w:rsidR="003005BC" w:rsidRPr="007E5C4B" w:rsidRDefault="003005BC" w:rsidP="00BF2158">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FE28" id="Rectangle 20" o:spid="_x0000_s1026" style="position:absolute;margin-left:299.95pt;margin-top:5.55pt;width:141.9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" fillcolor="white [3201]" stroked="f" strokeweight="2pt">
                <v:textbox>
                  <w:txbxContent>
                    <w:p w14:paraId="7750B6F2" w14:textId="77777777" w:rsidR="003005BC" w:rsidRPr="007E5C4B" w:rsidRDefault="003005BC" w:rsidP="00BF2158">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v:textbox>
                <w10:wrap anchorx="margin"/>
              </v:rect>
            </w:pict>
          </mc:Fallback>
        </mc:AlternateContent>
      </w:r>
      <w:r w:rsidRPr="00C26044">
        <w:rPr>
          <w:rFonts w:ascii="Calibri" w:hAnsi="Calibri" w:cs="Arial"/>
          <w:b/>
          <w:noProof/>
          <w:sz w:val="26"/>
          <w:szCs w:val="26"/>
          <w:u w:val="single"/>
          <w:lang w:eastAsia="fr-FR"/>
        </w:rPr>
        <mc:AlternateContent>
          <mc:Choice Requires="wps">
            <w:drawing>
              <wp:anchor distT="0" distB="0" distL="114300" distR="114300" simplePos="0" relativeHeight="251665408" behindDoc="0" locked="0" layoutInCell="1" allowOverlap="1" wp14:anchorId="7D7EDA85" wp14:editId="06922D69">
                <wp:simplePos x="0" y="0"/>
                <wp:positionH relativeFrom="margin">
                  <wp:posOffset>1843310</wp:posOffset>
                </wp:positionH>
                <wp:positionV relativeFrom="paragraph">
                  <wp:posOffset>87630</wp:posOffset>
                </wp:positionV>
                <wp:extent cx="1802693" cy="352425"/>
                <wp:effectExtent l="0" t="0" r="7620" b="9525"/>
                <wp:wrapNone/>
                <wp:docPr id="19" name="Rectangle 19"/>
                <wp:cNvGraphicFramePr/>
                <a:graphic xmlns:a="http://schemas.openxmlformats.org/drawingml/2006/main">
                  <a:graphicData uri="http://schemas.microsoft.com/office/word/2010/wordprocessingShape">
                    <wps:wsp>
                      <wps:cNvSpPr/>
                      <wps:spPr>
                        <a:xfrm>
                          <a:off x="0" y="0"/>
                          <a:ext cx="1802693"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B758317" w14:textId="77777777" w:rsidR="003005BC" w:rsidRPr="007E5C4B" w:rsidRDefault="003005BC" w:rsidP="00BF2158">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EDA85" id="Rectangle 19" o:spid="_x0000_s1027" style="position:absolute;margin-left:145.15pt;margin-top:6.9pt;width:141.9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" fillcolor="white [3201]" stroked="f" strokeweight="2pt">
                <v:textbox>
                  <w:txbxContent>
                    <w:p w14:paraId="5B758317" w14:textId="77777777" w:rsidR="003005BC" w:rsidRPr="007E5C4B" w:rsidRDefault="003005BC" w:rsidP="00BF2158">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v:textbox>
                <w10:wrap anchorx="margin"/>
              </v:rect>
            </w:pict>
          </mc:Fallback>
        </mc:AlternateContent>
      </w:r>
    </w:p>
    <w:tbl>
      <w:tblPr>
        <w:tblStyle w:val="Grilledutableau"/>
        <w:tblW w:w="0" w:type="auto"/>
        <w:jc w:val="center"/>
        <w:tblLook w:val="04A0" w:firstRow="1" w:lastRow="0" w:firstColumn="1" w:lastColumn="0" w:noHBand="0" w:noVBand="1"/>
      </w:tblPr>
      <w:tblGrid>
        <w:gridCol w:w="2593"/>
        <w:gridCol w:w="2858"/>
        <w:gridCol w:w="2858"/>
      </w:tblGrid>
      <w:tr w:rsidR="00BF2158" w:rsidRPr="00C26044" w14:paraId="5DB9DB2A" w14:textId="77777777" w:rsidTr="007D7F53">
        <w:trPr>
          <w:trHeight w:val="1146"/>
          <w:jc w:val="center"/>
        </w:trPr>
        <w:tc>
          <w:tcPr>
            <w:tcW w:w="2593" w:type="dxa"/>
          </w:tcPr>
          <w:p w14:paraId="2E40D6C1" w14:textId="77777777" w:rsidR="00BF2158" w:rsidRPr="00C26044" w:rsidRDefault="0041028D" w:rsidP="007D7F53">
            <w:pPr>
              <w:rPr>
                <w:rFonts w:ascii="Calibri" w:hAnsi="Calibri" w:cs="Arial"/>
                <w:b/>
                <w:sz w:val="28"/>
                <w:szCs w:val="28"/>
                <w:u w:val="single"/>
              </w:rPr>
            </w:pPr>
            <w:r w:rsidRPr="0041028D">
              <w:rPr>
                <w:rFonts w:ascii="Calibri" w:hAnsi="Calibri" w:cs="Arial"/>
                <w:b/>
                <w:noProof/>
                <w:sz w:val="24"/>
                <w:szCs w:val="24"/>
                <w:u w:val="single"/>
                <w:lang w:eastAsia="fr-FR"/>
              </w:rPr>
              <w:drawing>
                <wp:anchor distT="0" distB="0" distL="114300" distR="114300" simplePos="0" relativeHeight="251709440" behindDoc="0" locked="0" layoutInCell="1" allowOverlap="1" wp14:anchorId="30E4C9D2" wp14:editId="541F4B5D">
                  <wp:simplePos x="0" y="0"/>
                  <wp:positionH relativeFrom="column">
                    <wp:posOffset>522438</wp:posOffset>
                  </wp:positionH>
                  <wp:positionV relativeFrom="paragraph">
                    <wp:posOffset>167281</wp:posOffset>
                  </wp:positionV>
                  <wp:extent cx="375799" cy="373711"/>
                  <wp:effectExtent l="0" t="0" r="5715" b="7620"/>
                  <wp:wrapNone/>
                  <wp:docPr id="5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575" cy="3804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858" w:type="dxa"/>
          </w:tcPr>
          <w:p w14:paraId="087B7D83" w14:textId="77777777" w:rsidR="00BF2158" w:rsidRDefault="00BF2158" w:rsidP="007D7F53">
            <w:pPr>
              <w:jc w:val="center"/>
              <w:rPr>
                <w:rFonts w:ascii="Calibri" w:hAnsi="Calibri" w:cs="Arial"/>
                <w:b/>
                <w:sz w:val="36"/>
                <w:szCs w:val="36"/>
              </w:rPr>
            </w:pPr>
          </w:p>
          <w:p w14:paraId="048AC470" w14:textId="77777777" w:rsidR="00BF2158" w:rsidRPr="00C26044" w:rsidRDefault="0041028D" w:rsidP="007D7F53">
            <w:pPr>
              <w:jc w:val="center"/>
              <w:rPr>
                <w:rFonts w:ascii="Calibri" w:hAnsi="Calibri" w:cs="Arial"/>
                <w:b/>
                <w:sz w:val="36"/>
                <w:szCs w:val="36"/>
              </w:rPr>
            </w:pPr>
            <w:r>
              <w:rPr>
                <w:rFonts w:ascii="Calibri" w:hAnsi="Calibri" w:cs="Arial"/>
                <w:b/>
                <w:sz w:val="36"/>
                <w:szCs w:val="36"/>
              </w:rPr>
              <w:t>82</w:t>
            </w:r>
            <w:r w:rsidR="00BF2158" w:rsidRPr="00C26044">
              <w:rPr>
                <w:rFonts w:ascii="Calibri" w:hAnsi="Calibri" w:cs="Arial"/>
                <w:b/>
                <w:sz w:val="36"/>
                <w:szCs w:val="36"/>
              </w:rPr>
              <w:t xml:space="preserve"> %</w:t>
            </w:r>
          </w:p>
        </w:tc>
        <w:tc>
          <w:tcPr>
            <w:tcW w:w="2858" w:type="dxa"/>
          </w:tcPr>
          <w:p w14:paraId="5A9EB8DB" w14:textId="77777777" w:rsidR="00BF2158" w:rsidRPr="00C26044" w:rsidRDefault="00BF2158" w:rsidP="007D7F53">
            <w:pPr>
              <w:jc w:val="center"/>
              <w:rPr>
                <w:rFonts w:ascii="Calibri" w:hAnsi="Calibri" w:cs="Arial"/>
                <w:b/>
                <w:sz w:val="36"/>
                <w:szCs w:val="36"/>
              </w:rPr>
            </w:pPr>
          </w:p>
          <w:p w14:paraId="16267DEE" w14:textId="77777777" w:rsidR="00BF2158" w:rsidRPr="00C26044" w:rsidRDefault="0041028D" w:rsidP="007D7F53">
            <w:pPr>
              <w:jc w:val="center"/>
              <w:rPr>
                <w:rFonts w:ascii="Calibri" w:hAnsi="Calibri" w:cs="Arial"/>
                <w:b/>
                <w:sz w:val="36"/>
                <w:szCs w:val="36"/>
              </w:rPr>
            </w:pPr>
            <w:r>
              <w:rPr>
                <w:rFonts w:ascii="Calibri" w:hAnsi="Calibri" w:cs="Arial"/>
                <w:b/>
                <w:sz w:val="36"/>
                <w:szCs w:val="36"/>
              </w:rPr>
              <w:t>1</w:t>
            </w:r>
            <w:r w:rsidR="00BF2158">
              <w:rPr>
                <w:rFonts w:ascii="Calibri" w:hAnsi="Calibri" w:cs="Arial"/>
                <w:b/>
                <w:sz w:val="36"/>
                <w:szCs w:val="36"/>
              </w:rPr>
              <w:t>8</w:t>
            </w:r>
            <w:r w:rsidR="00BF2158" w:rsidRPr="00C26044">
              <w:rPr>
                <w:rFonts w:ascii="Calibri" w:hAnsi="Calibri" w:cs="Arial"/>
                <w:b/>
                <w:sz w:val="36"/>
                <w:szCs w:val="36"/>
              </w:rPr>
              <w:t xml:space="preserve"> %</w:t>
            </w:r>
          </w:p>
        </w:tc>
      </w:tr>
      <w:tr w:rsidR="00BF2158" w:rsidRPr="00C26044" w14:paraId="0BB9FEA3" w14:textId="77777777" w:rsidTr="007D7F53">
        <w:trPr>
          <w:trHeight w:val="1146"/>
          <w:jc w:val="center"/>
        </w:trPr>
        <w:tc>
          <w:tcPr>
            <w:tcW w:w="2593" w:type="dxa"/>
          </w:tcPr>
          <w:p w14:paraId="3E19D3F1" w14:textId="77777777" w:rsidR="00BF2158" w:rsidRPr="00AB5685" w:rsidRDefault="0041028D" w:rsidP="007D7F53">
            <w:pPr>
              <w:rPr>
                <w:rFonts w:ascii="Calibri" w:hAnsi="Calibri" w:cs="Arial"/>
                <w:b/>
                <w:noProof/>
                <w:sz w:val="24"/>
                <w:szCs w:val="24"/>
                <w:u w:val="single"/>
                <w:lang w:eastAsia="fr-FR"/>
              </w:rPr>
            </w:pPr>
            <w:r w:rsidRPr="0041028D">
              <w:rPr>
                <w:rFonts w:ascii="Calibri" w:hAnsi="Calibri" w:cs="Arial"/>
                <w:b/>
                <w:noProof/>
                <w:sz w:val="24"/>
                <w:szCs w:val="24"/>
                <w:u w:val="single"/>
                <w:lang w:eastAsia="fr-FR"/>
              </w:rPr>
              <w:drawing>
                <wp:anchor distT="0" distB="0" distL="114300" distR="114300" simplePos="0" relativeHeight="251710464" behindDoc="0" locked="0" layoutInCell="1" allowOverlap="1" wp14:anchorId="4F9B12F7" wp14:editId="0B3361F4">
                  <wp:simplePos x="0" y="0"/>
                  <wp:positionH relativeFrom="column">
                    <wp:posOffset>511175</wp:posOffset>
                  </wp:positionH>
                  <wp:positionV relativeFrom="paragraph">
                    <wp:posOffset>129899</wp:posOffset>
                  </wp:positionV>
                  <wp:extent cx="378460" cy="380365"/>
                  <wp:effectExtent l="0" t="0" r="2540" b="635"/>
                  <wp:wrapNone/>
                  <wp:docPr id="5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8036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858" w:type="dxa"/>
          </w:tcPr>
          <w:p w14:paraId="7FE49DC9" w14:textId="77777777" w:rsidR="00BF2158" w:rsidRDefault="00BF2158" w:rsidP="007D7F53">
            <w:pPr>
              <w:jc w:val="center"/>
              <w:rPr>
                <w:rFonts w:ascii="Calibri" w:hAnsi="Calibri" w:cs="Arial"/>
                <w:b/>
                <w:sz w:val="36"/>
                <w:szCs w:val="36"/>
              </w:rPr>
            </w:pPr>
          </w:p>
          <w:p w14:paraId="0086350A" w14:textId="77777777" w:rsidR="00BF2158" w:rsidRPr="00C26044" w:rsidRDefault="0041028D" w:rsidP="007D7F53">
            <w:pPr>
              <w:jc w:val="center"/>
              <w:rPr>
                <w:rFonts w:ascii="Calibri" w:hAnsi="Calibri" w:cs="Arial"/>
                <w:b/>
                <w:sz w:val="36"/>
                <w:szCs w:val="36"/>
              </w:rPr>
            </w:pPr>
            <w:r>
              <w:rPr>
                <w:rFonts w:ascii="Calibri" w:hAnsi="Calibri" w:cs="Arial"/>
                <w:b/>
                <w:sz w:val="36"/>
                <w:szCs w:val="36"/>
              </w:rPr>
              <w:t>52</w:t>
            </w:r>
            <w:r w:rsidR="00BF2158" w:rsidRPr="00C26044">
              <w:rPr>
                <w:rFonts w:ascii="Calibri" w:hAnsi="Calibri" w:cs="Arial"/>
                <w:b/>
                <w:sz w:val="36"/>
                <w:szCs w:val="36"/>
              </w:rPr>
              <w:t xml:space="preserve"> %</w:t>
            </w:r>
          </w:p>
        </w:tc>
        <w:tc>
          <w:tcPr>
            <w:tcW w:w="2858" w:type="dxa"/>
          </w:tcPr>
          <w:p w14:paraId="37AD6E6A" w14:textId="77777777" w:rsidR="00BF2158" w:rsidRPr="00C26044" w:rsidRDefault="00BF2158" w:rsidP="007D7F53">
            <w:pPr>
              <w:jc w:val="center"/>
              <w:rPr>
                <w:rFonts w:ascii="Calibri" w:hAnsi="Calibri" w:cs="Arial"/>
                <w:b/>
                <w:sz w:val="36"/>
                <w:szCs w:val="36"/>
              </w:rPr>
            </w:pPr>
          </w:p>
          <w:p w14:paraId="1371B1AD" w14:textId="77777777" w:rsidR="00BF2158" w:rsidRPr="00C26044" w:rsidRDefault="0041028D" w:rsidP="007D7F53">
            <w:pPr>
              <w:jc w:val="center"/>
              <w:rPr>
                <w:rFonts w:ascii="Calibri" w:hAnsi="Calibri" w:cs="Arial"/>
                <w:b/>
                <w:sz w:val="36"/>
                <w:szCs w:val="36"/>
              </w:rPr>
            </w:pPr>
            <w:r>
              <w:rPr>
                <w:rFonts w:ascii="Calibri" w:hAnsi="Calibri" w:cs="Arial"/>
                <w:b/>
                <w:sz w:val="36"/>
                <w:szCs w:val="36"/>
              </w:rPr>
              <w:t>48</w:t>
            </w:r>
            <w:r w:rsidR="00BF2158" w:rsidRPr="00C26044">
              <w:rPr>
                <w:rFonts w:ascii="Calibri" w:hAnsi="Calibri" w:cs="Arial"/>
                <w:b/>
                <w:sz w:val="36"/>
                <w:szCs w:val="36"/>
              </w:rPr>
              <w:t xml:space="preserve"> %</w:t>
            </w:r>
          </w:p>
        </w:tc>
      </w:tr>
      <w:tr w:rsidR="00BF2158" w:rsidRPr="00C26044" w14:paraId="635ED53E" w14:textId="77777777" w:rsidTr="007D7F53">
        <w:trPr>
          <w:trHeight w:val="1146"/>
          <w:jc w:val="center"/>
        </w:trPr>
        <w:tc>
          <w:tcPr>
            <w:tcW w:w="2593" w:type="dxa"/>
          </w:tcPr>
          <w:p w14:paraId="796A5CF2" w14:textId="77777777" w:rsidR="00BF2158" w:rsidRPr="00AB5685" w:rsidRDefault="0041028D" w:rsidP="007D7F53">
            <w:pPr>
              <w:rPr>
                <w:rFonts w:ascii="Calibri" w:hAnsi="Calibri" w:cs="Arial"/>
                <w:b/>
                <w:noProof/>
                <w:sz w:val="24"/>
                <w:szCs w:val="24"/>
                <w:u w:val="single"/>
                <w:lang w:eastAsia="fr-FR"/>
              </w:rPr>
            </w:pPr>
            <w:r w:rsidRPr="0041028D">
              <w:rPr>
                <w:rFonts w:ascii="Calibri" w:hAnsi="Calibri" w:cs="Arial"/>
                <w:b/>
                <w:noProof/>
                <w:sz w:val="24"/>
                <w:szCs w:val="24"/>
                <w:u w:val="single"/>
                <w:lang w:eastAsia="fr-FR"/>
              </w:rPr>
              <w:drawing>
                <wp:anchor distT="0" distB="0" distL="114300" distR="114300" simplePos="0" relativeHeight="251711488" behindDoc="0" locked="0" layoutInCell="1" allowOverlap="1" wp14:anchorId="4D418769" wp14:editId="65F4A2B4">
                  <wp:simplePos x="0" y="0"/>
                  <wp:positionH relativeFrom="column">
                    <wp:posOffset>524841</wp:posOffset>
                  </wp:positionH>
                  <wp:positionV relativeFrom="paragraph">
                    <wp:posOffset>170180</wp:posOffset>
                  </wp:positionV>
                  <wp:extent cx="378460" cy="378460"/>
                  <wp:effectExtent l="0" t="0" r="2540" b="2540"/>
                  <wp:wrapNone/>
                  <wp:docPr id="5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2858" w:type="dxa"/>
          </w:tcPr>
          <w:p w14:paraId="007CB6CA" w14:textId="77777777" w:rsidR="00BF2158" w:rsidRDefault="00BF2158" w:rsidP="007D7F53">
            <w:pPr>
              <w:jc w:val="center"/>
              <w:rPr>
                <w:rFonts w:ascii="Calibri" w:hAnsi="Calibri" w:cs="Arial"/>
                <w:b/>
                <w:sz w:val="36"/>
                <w:szCs w:val="36"/>
              </w:rPr>
            </w:pPr>
          </w:p>
          <w:p w14:paraId="4B7D150F" w14:textId="77777777" w:rsidR="00BF2158" w:rsidRPr="00C26044" w:rsidRDefault="0041028D" w:rsidP="007D7F53">
            <w:pPr>
              <w:jc w:val="center"/>
              <w:rPr>
                <w:rFonts w:ascii="Calibri" w:hAnsi="Calibri" w:cs="Arial"/>
                <w:b/>
                <w:sz w:val="36"/>
                <w:szCs w:val="36"/>
              </w:rPr>
            </w:pPr>
            <w:r>
              <w:rPr>
                <w:rFonts w:ascii="Calibri" w:hAnsi="Calibri" w:cs="Arial"/>
                <w:b/>
                <w:sz w:val="36"/>
                <w:szCs w:val="36"/>
              </w:rPr>
              <w:t>72</w:t>
            </w:r>
            <w:r w:rsidR="00BF2158" w:rsidRPr="00C26044">
              <w:rPr>
                <w:rFonts w:ascii="Calibri" w:hAnsi="Calibri" w:cs="Arial"/>
                <w:b/>
                <w:sz w:val="36"/>
                <w:szCs w:val="36"/>
              </w:rPr>
              <w:t xml:space="preserve"> %</w:t>
            </w:r>
          </w:p>
        </w:tc>
        <w:tc>
          <w:tcPr>
            <w:tcW w:w="2858" w:type="dxa"/>
          </w:tcPr>
          <w:p w14:paraId="189DCAB4" w14:textId="77777777" w:rsidR="00BF2158" w:rsidRPr="00C26044" w:rsidRDefault="00BF2158" w:rsidP="007D7F53">
            <w:pPr>
              <w:jc w:val="center"/>
              <w:rPr>
                <w:rFonts w:ascii="Calibri" w:hAnsi="Calibri" w:cs="Arial"/>
                <w:b/>
                <w:sz w:val="36"/>
                <w:szCs w:val="36"/>
              </w:rPr>
            </w:pPr>
          </w:p>
          <w:p w14:paraId="787609B1" w14:textId="77777777" w:rsidR="00BF2158" w:rsidRPr="00C26044" w:rsidRDefault="0041028D" w:rsidP="007D7F53">
            <w:pPr>
              <w:jc w:val="center"/>
              <w:rPr>
                <w:rFonts w:ascii="Calibri" w:hAnsi="Calibri" w:cs="Arial"/>
                <w:b/>
                <w:sz w:val="36"/>
                <w:szCs w:val="36"/>
              </w:rPr>
            </w:pPr>
            <w:r>
              <w:rPr>
                <w:rFonts w:ascii="Calibri" w:hAnsi="Calibri" w:cs="Arial"/>
                <w:b/>
                <w:sz w:val="36"/>
                <w:szCs w:val="36"/>
              </w:rPr>
              <w:t>28</w:t>
            </w:r>
            <w:r w:rsidR="00BF2158" w:rsidRPr="00C26044">
              <w:rPr>
                <w:rFonts w:ascii="Calibri" w:hAnsi="Calibri" w:cs="Arial"/>
                <w:b/>
                <w:sz w:val="36"/>
                <w:szCs w:val="36"/>
              </w:rPr>
              <w:t xml:space="preserve"> %</w:t>
            </w:r>
          </w:p>
        </w:tc>
      </w:tr>
    </w:tbl>
    <w:p w14:paraId="482794CC" w14:textId="77777777" w:rsidR="00BF2158" w:rsidRDefault="00BF2158" w:rsidP="00BF2158">
      <w:pPr>
        <w:spacing w:line="360" w:lineRule="auto"/>
        <w:rPr>
          <w:rFonts w:ascii="Calibri" w:hAnsi="Calibri" w:cs="Arial"/>
          <w:b/>
          <w:sz w:val="24"/>
          <w:szCs w:val="24"/>
          <w:u w:val="single"/>
        </w:rPr>
      </w:pPr>
    </w:p>
    <w:p w14:paraId="318437D1" w14:textId="77777777" w:rsidR="00BF2158" w:rsidRPr="00CB532B" w:rsidRDefault="00B42211" w:rsidP="00BF2158">
      <w:pPr>
        <w:spacing w:line="360" w:lineRule="auto"/>
        <w:rPr>
          <w:rFonts w:ascii="Calibri" w:hAnsi="Calibri" w:cs="Arial"/>
          <w:b/>
          <w:sz w:val="24"/>
          <w:szCs w:val="24"/>
          <w:u w:val="single"/>
        </w:rPr>
      </w:pPr>
      <w:r w:rsidRPr="0041028D">
        <w:rPr>
          <w:rFonts w:ascii="Calibri" w:hAnsi="Calibri" w:cs="Arial"/>
          <w:b/>
          <w:noProof/>
          <w:sz w:val="24"/>
          <w:szCs w:val="24"/>
          <w:u w:val="single"/>
          <w:lang w:eastAsia="fr-FR"/>
        </w:rPr>
        <w:drawing>
          <wp:anchor distT="0" distB="0" distL="114300" distR="114300" simplePos="0" relativeHeight="251713536" behindDoc="0" locked="0" layoutInCell="1" allowOverlap="1" wp14:anchorId="7512D23E" wp14:editId="6E188237">
            <wp:simplePos x="0" y="0"/>
            <wp:positionH relativeFrom="column">
              <wp:posOffset>2225620</wp:posOffset>
            </wp:positionH>
            <wp:positionV relativeFrom="paragraph">
              <wp:posOffset>309604</wp:posOffset>
            </wp:positionV>
            <wp:extent cx="375799" cy="373711"/>
            <wp:effectExtent l="0" t="0" r="5715" b="7620"/>
            <wp:wrapNone/>
            <wp:docPr id="5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799" cy="373711"/>
                    </a:xfrm>
                    <a:prstGeom prst="rect">
                      <a:avLst/>
                    </a:prstGeom>
                    <a:noFill/>
                    <a:extLst/>
                  </pic:spPr>
                </pic:pic>
              </a:graphicData>
            </a:graphic>
            <wp14:sizeRelH relativeFrom="margin">
              <wp14:pctWidth>0</wp14:pctWidth>
            </wp14:sizeRelH>
            <wp14:sizeRelV relativeFrom="margin">
              <wp14:pctHeight>0</wp14:pctHeight>
            </wp14:sizeRelV>
          </wp:anchor>
        </w:drawing>
      </w:r>
      <w:r w:rsidR="00BF2158" w:rsidRPr="00CB532B">
        <w:rPr>
          <w:rFonts w:ascii="Calibri" w:hAnsi="Calibri" w:cs="Arial"/>
          <w:b/>
          <w:sz w:val="24"/>
          <w:szCs w:val="24"/>
          <w:u w:val="single"/>
        </w:rPr>
        <w:t>SNCF Réseau / Principaux travaux en 2019 et en 2020</w:t>
      </w:r>
    </w:p>
    <w:p w14:paraId="385E215F" w14:textId="77777777" w:rsidR="00BF2158" w:rsidRDefault="00BF2158" w:rsidP="00BF2158">
      <w:pPr>
        <w:spacing w:line="360" w:lineRule="auto"/>
        <w:rPr>
          <w:rFonts w:ascii="Calibri" w:hAnsi="Calibri" w:cs="Arial"/>
        </w:rPr>
      </w:pPr>
      <w:r>
        <w:rPr>
          <w:rFonts w:ascii="Calibri" w:hAnsi="Calibri" w:cs="Arial"/>
        </w:rPr>
        <w:t xml:space="preserve">Sur la ligne </w:t>
      </w:r>
      <w:r w:rsidR="009B2AAE">
        <w:rPr>
          <w:rFonts w:ascii="Calibri" w:hAnsi="Calibri" w:cs="Arial"/>
        </w:rPr>
        <w:t>2</w:t>
      </w:r>
      <w:r w:rsidRPr="00A0276D">
        <w:rPr>
          <w:rFonts w:ascii="Calibri" w:hAnsi="Calibri" w:cs="Arial"/>
        </w:rPr>
        <w:t xml:space="preserve"> </w:t>
      </w:r>
      <w:r w:rsidRPr="00A0276D">
        <w:rPr>
          <w:rFonts w:ascii="Calibri" w:hAnsi="Calibri" w:cs="Arial"/>
          <w:b/>
        </w:rPr>
        <w:sym w:font="Wingdings" w:char="F0E0"/>
      </w:r>
      <w:r w:rsidRPr="00A0276D">
        <w:rPr>
          <w:rFonts w:ascii="Calibri" w:hAnsi="Calibri" w:cs="Arial"/>
          <w:b/>
        </w:rPr>
        <w:t xml:space="preserve"> </w:t>
      </w:r>
      <w:r w:rsidR="00B42211">
        <w:rPr>
          <w:rFonts w:ascii="Calibri" w:hAnsi="Calibri" w:cs="Arial"/>
          <w:b/>
          <w:i/>
        </w:rPr>
        <w:t>Limoges – Poitiers</w:t>
      </w:r>
      <w:r w:rsidR="00B42211">
        <w:rPr>
          <w:rFonts w:ascii="Calibri" w:hAnsi="Calibri" w:cs="Arial"/>
        </w:rPr>
        <w:t> </w:t>
      </w:r>
      <w:r w:rsidR="00B42211" w:rsidRPr="00B42211">
        <w:rPr>
          <w:rFonts w:ascii="Calibri" w:hAnsi="Calibri" w:cs="Arial"/>
          <w:b/>
        </w:rPr>
        <w:t>:</w:t>
      </w:r>
      <w:r w:rsidRPr="00A0276D">
        <w:rPr>
          <w:rFonts w:ascii="Calibri" w:hAnsi="Calibri" w:cs="Arial"/>
        </w:rPr>
        <w:t xml:space="preserve"> </w:t>
      </w:r>
    </w:p>
    <w:tbl>
      <w:tblPr>
        <w:tblStyle w:val="Grilledutableau"/>
        <w:tblW w:w="0" w:type="auto"/>
        <w:tblLook w:val="04A0" w:firstRow="1" w:lastRow="0" w:firstColumn="1" w:lastColumn="0" w:noHBand="0" w:noVBand="1"/>
      </w:tblPr>
      <w:tblGrid>
        <w:gridCol w:w="4531"/>
        <w:gridCol w:w="4531"/>
      </w:tblGrid>
      <w:tr w:rsidR="00BF2158" w:rsidRPr="00C26044" w14:paraId="34628ED5" w14:textId="77777777" w:rsidTr="007D7F53">
        <w:tc>
          <w:tcPr>
            <w:tcW w:w="4531" w:type="dxa"/>
          </w:tcPr>
          <w:p w14:paraId="0E330831" w14:textId="77777777" w:rsidR="00BF2158" w:rsidRPr="00A0276D" w:rsidRDefault="00BF2158" w:rsidP="007D7F53">
            <w:pPr>
              <w:spacing w:line="360" w:lineRule="auto"/>
              <w:jc w:val="center"/>
              <w:rPr>
                <w:rFonts w:ascii="Calibri" w:hAnsi="Calibri"/>
                <w:b/>
                <w:sz w:val="24"/>
                <w:szCs w:val="24"/>
              </w:rPr>
            </w:pPr>
            <w:r w:rsidRPr="00A0276D">
              <w:rPr>
                <w:rFonts w:ascii="Calibri" w:hAnsi="Calibri"/>
                <w:b/>
                <w:sz w:val="24"/>
                <w:szCs w:val="24"/>
              </w:rPr>
              <w:t>2019</w:t>
            </w:r>
          </w:p>
        </w:tc>
        <w:tc>
          <w:tcPr>
            <w:tcW w:w="4531" w:type="dxa"/>
          </w:tcPr>
          <w:p w14:paraId="56CDE8A3" w14:textId="77777777" w:rsidR="00BF2158" w:rsidRPr="00A0276D" w:rsidRDefault="00BF2158" w:rsidP="007D7F53">
            <w:pPr>
              <w:spacing w:line="360" w:lineRule="auto"/>
              <w:jc w:val="center"/>
              <w:rPr>
                <w:rFonts w:ascii="Calibri" w:hAnsi="Calibri"/>
                <w:b/>
                <w:sz w:val="24"/>
                <w:szCs w:val="24"/>
              </w:rPr>
            </w:pPr>
            <w:r w:rsidRPr="00A0276D">
              <w:rPr>
                <w:rFonts w:ascii="Calibri" w:hAnsi="Calibri"/>
                <w:b/>
                <w:sz w:val="24"/>
                <w:szCs w:val="24"/>
              </w:rPr>
              <w:t>2020</w:t>
            </w:r>
          </w:p>
        </w:tc>
      </w:tr>
      <w:tr w:rsidR="00BF2158" w:rsidRPr="00C26044" w14:paraId="67E00D3C" w14:textId="77777777" w:rsidTr="007D7F53">
        <w:tc>
          <w:tcPr>
            <w:tcW w:w="4531" w:type="dxa"/>
          </w:tcPr>
          <w:p w14:paraId="440E3E25" w14:textId="77777777" w:rsidR="00BF2158" w:rsidRPr="001901D1" w:rsidRDefault="00B42211" w:rsidP="00BF2158">
            <w:pPr>
              <w:pStyle w:val="Paragraphedeliste"/>
              <w:numPr>
                <w:ilvl w:val="0"/>
                <w:numId w:val="1"/>
              </w:numPr>
              <w:spacing w:line="360" w:lineRule="auto"/>
              <w:jc w:val="both"/>
              <w:rPr>
                <w:rFonts w:ascii="Calibri" w:hAnsi="Calibri"/>
                <w:color w:val="0070C0"/>
              </w:rPr>
            </w:pPr>
            <w:r>
              <w:rPr>
                <w:rFonts w:ascii="Calibri" w:hAnsi="Calibri"/>
                <w:color w:val="0070C0"/>
              </w:rPr>
              <w:t xml:space="preserve">Limoges-Bénédictins – Poitiers </w:t>
            </w:r>
            <w:r w:rsidR="00BF2158">
              <w:rPr>
                <w:rFonts w:ascii="Calibri" w:hAnsi="Calibri"/>
                <w:color w:val="0070C0"/>
              </w:rPr>
              <w:t xml:space="preserve">: </w:t>
            </w:r>
          </w:p>
          <w:p w14:paraId="7172F731" w14:textId="77777777" w:rsidR="00BF2158" w:rsidRDefault="00B42211" w:rsidP="007D7F53">
            <w:pPr>
              <w:spacing w:line="360" w:lineRule="auto"/>
              <w:jc w:val="both"/>
              <w:rPr>
                <w:rFonts w:ascii="Calibri" w:hAnsi="Calibri"/>
              </w:rPr>
            </w:pPr>
            <w:r>
              <w:rPr>
                <w:rFonts w:ascii="Calibri" w:hAnsi="Calibri"/>
              </w:rPr>
              <w:t>6h10 de travaux de jour (4</w:t>
            </w:r>
            <w:r w:rsidR="00BF2158">
              <w:rPr>
                <w:rFonts w:ascii="Calibri" w:hAnsi="Calibri"/>
              </w:rPr>
              <w:t xml:space="preserve"> semaines)</w:t>
            </w:r>
          </w:p>
          <w:p w14:paraId="62820643" w14:textId="77777777" w:rsidR="00BF2158" w:rsidRPr="00FF0999" w:rsidRDefault="00BF2158" w:rsidP="00B42211">
            <w:pPr>
              <w:spacing w:line="360" w:lineRule="auto"/>
              <w:jc w:val="both"/>
              <w:rPr>
                <w:rFonts w:ascii="Calibri" w:hAnsi="Calibri"/>
              </w:rPr>
            </w:pPr>
            <w:r>
              <w:rPr>
                <w:rFonts w:ascii="Calibri" w:hAnsi="Calibri"/>
              </w:rPr>
              <w:t xml:space="preserve">Du </w:t>
            </w:r>
            <w:r w:rsidR="00B42211">
              <w:rPr>
                <w:rFonts w:ascii="Calibri" w:hAnsi="Calibri"/>
              </w:rPr>
              <w:t>26/03 au 30/03 et du 05/11 au 23/11</w:t>
            </w:r>
          </w:p>
        </w:tc>
        <w:tc>
          <w:tcPr>
            <w:tcW w:w="4531" w:type="dxa"/>
          </w:tcPr>
          <w:p w14:paraId="31373519" w14:textId="77777777" w:rsidR="00BF2158" w:rsidRPr="00B42211" w:rsidRDefault="009B2AAE" w:rsidP="00BF2158">
            <w:pPr>
              <w:pStyle w:val="Paragraphedeliste"/>
              <w:numPr>
                <w:ilvl w:val="0"/>
                <w:numId w:val="1"/>
              </w:numPr>
              <w:spacing w:line="360" w:lineRule="auto"/>
              <w:jc w:val="both"/>
              <w:rPr>
                <w:rFonts w:ascii="Calibri" w:hAnsi="Calibri"/>
                <w:color w:val="0070C0"/>
              </w:rPr>
            </w:pPr>
            <w:r>
              <w:rPr>
                <w:rFonts w:ascii="Calibri" w:hAnsi="Calibri"/>
                <w:color w:val="0070C0"/>
              </w:rPr>
              <w:t>Limoges-</w:t>
            </w:r>
            <w:r w:rsidR="00B42211" w:rsidRPr="00B42211">
              <w:rPr>
                <w:rFonts w:ascii="Calibri" w:hAnsi="Calibri"/>
                <w:color w:val="0070C0"/>
              </w:rPr>
              <w:t>Bénédictins</w:t>
            </w:r>
            <w:r>
              <w:rPr>
                <w:rFonts w:ascii="Calibri" w:hAnsi="Calibri"/>
                <w:color w:val="0070C0"/>
              </w:rPr>
              <w:t xml:space="preserve"> - Poitiers</w:t>
            </w:r>
            <w:r w:rsidR="00BF2158" w:rsidRPr="00B42211">
              <w:rPr>
                <w:rFonts w:ascii="Calibri" w:hAnsi="Calibri"/>
                <w:color w:val="0070C0"/>
              </w:rPr>
              <w:t xml:space="preserve"> : </w:t>
            </w:r>
          </w:p>
          <w:p w14:paraId="2DFCC41E" w14:textId="77777777" w:rsidR="00BF2158" w:rsidRPr="00B42211" w:rsidRDefault="00B42211" w:rsidP="007D7F53">
            <w:pPr>
              <w:spacing w:line="360" w:lineRule="auto"/>
              <w:jc w:val="both"/>
              <w:rPr>
                <w:rFonts w:ascii="Calibri" w:hAnsi="Calibri"/>
                <w:b/>
                <w:color w:val="C00000"/>
              </w:rPr>
            </w:pPr>
            <w:r w:rsidRPr="00B42211">
              <w:rPr>
                <w:rFonts w:ascii="Calibri" w:hAnsi="Calibri"/>
                <w:b/>
                <w:color w:val="C00000"/>
              </w:rPr>
              <w:t>Allongement de temps de parcours de 6 minutes toute l’année</w:t>
            </w:r>
          </w:p>
          <w:p w14:paraId="54FC8A0A" w14:textId="77777777" w:rsidR="009B2AAE" w:rsidRDefault="009B2AAE" w:rsidP="009B2AAE">
            <w:pPr>
              <w:spacing w:line="360" w:lineRule="auto"/>
              <w:jc w:val="both"/>
              <w:rPr>
                <w:rFonts w:ascii="Calibri" w:hAnsi="Calibri"/>
              </w:rPr>
            </w:pPr>
            <w:r>
              <w:rPr>
                <w:rFonts w:ascii="Calibri" w:hAnsi="Calibri"/>
              </w:rPr>
              <w:t>6h de travaux de jour (6</w:t>
            </w:r>
            <w:r w:rsidR="00BF2158">
              <w:rPr>
                <w:rFonts w:ascii="Calibri" w:hAnsi="Calibri"/>
              </w:rPr>
              <w:t xml:space="preserve"> semaines)</w:t>
            </w:r>
          </w:p>
          <w:p w14:paraId="774884FC" w14:textId="77777777" w:rsidR="009B2AAE" w:rsidRDefault="009B2AAE" w:rsidP="009B2AAE">
            <w:pPr>
              <w:spacing w:line="360" w:lineRule="auto"/>
              <w:jc w:val="both"/>
              <w:rPr>
                <w:rFonts w:ascii="Calibri" w:hAnsi="Calibri"/>
              </w:rPr>
            </w:pPr>
            <w:r>
              <w:rPr>
                <w:rFonts w:ascii="Calibri" w:hAnsi="Calibri"/>
              </w:rPr>
              <w:t>Du 23/03 au 10/04 et du 12/10 au 30/10</w:t>
            </w:r>
          </w:p>
          <w:p w14:paraId="3422B235" w14:textId="77777777" w:rsidR="009B2AAE" w:rsidRPr="00B42211" w:rsidRDefault="009B2AAE" w:rsidP="009B2AAE">
            <w:pPr>
              <w:pStyle w:val="Paragraphedeliste"/>
              <w:numPr>
                <w:ilvl w:val="0"/>
                <w:numId w:val="1"/>
              </w:numPr>
              <w:spacing w:line="360" w:lineRule="auto"/>
              <w:jc w:val="both"/>
              <w:rPr>
                <w:rFonts w:ascii="Calibri" w:hAnsi="Calibri"/>
                <w:color w:val="0070C0"/>
              </w:rPr>
            </w:pPr>
            <w:r>
              <w:rPr>
                <w:rFonts w:ascii="Calibri" w:hAnsi="Calibri"/>
                <w:color w:val="0070C0"/>
              </w:rPr>
              <w:t>St-Benoît - Poitiers</w:t>
            </w:r>
            <w:r w:rsidRPr="00B42211">
              <w:rPr>
                <w:rFonts w:ascii="Calibri" w:hAnsi="Calibri"/>
                <w:color w:val="0070C0"/>
              </w:rPr>
              <w:t xml:space="preserve"> : </w:t>
            </w:r>
          </w:p>
          <w:p w14:paraId="321B5C11" w14:textId="77777777" w:rsidR="009B2AAE" w:rsidRDefault="009B2AAE" w:rsidP="009B2AAE">
            <w:pPr>
              <w:spacing w:line="360" w:lineRule="auto"/>
              <w:jc w:val="both"/>
              <w:rPr>
                <w:rFonts w:ascii="Calibri" w:hAnsi="Calibri"/>
              </w:rPr>
            </w:pPr>
            <w:r>
              <w:rPr>
                <w:rFonts w:ascii="Calibri" w:hAnsi="Calibri"/>
              </w:rPr>
              <w:t>2h30 de travaux de jour du 25/05 au 29/05</w:t>
            </w:r>
          </w:p>
          <w:p w14:paraId="5EA7D695" w14:textId="77777777" w:rsidR="009B2AAE" w:rsidRPr="009B2AAE" w:rsidRDefault="009B2AAE" w:rsidP="009B2AAE">
            <w:pPr>
              <w:spacing w:line="360" w:lineRule="auto"/>
              <w:jc w:val="both"/>
              <w:rPr>
                <w:rFonts w:ascii="Calibri" w:hAnsi="Calibri"/>
              </w:rPr>
            </w:pPr>
            <w:r>
              <w:rPr>
                <w:rFonts w:ascii="Calibri" w:hAnsi="Calibri"/>
              </w:rPr>
              <w:t>4h45 de travaux de jour du 14/09 au 18/09</w:t>
            </w:r>
          </w:p>
        </w:tc>
      </w:tr>
    </w:tbl>
    <w:p w14:paraId="1968A159" w14:textId="77777777" w:rsidR="00050766" w:rsidRDefault="00050766" w:rsidP="00BF2158">
      <w:pPr>
        <w:spacing w:line="360" w:lineRule="auto"/>
        <w:rPr>
          <w:rFonts w:ascii="Calibri" w:hAnsi="Calibri" w:cs="Arial"/>
        </w:rPr>
      </w:pPr>
    </w:p>
    <w:p w14:paraId="5E02920C" w14:textId="77777777" w:rsidR="00BF2158" w:rsidRDefault="00050766" w:rsidP="00BF2158">
      <w:pPr>
        <w:spacing w:line="360" w:lineRule="auto"/>
        <w:rPr>
          <w:rFonts w:ascii="Calibri" w:hAnsi="Calibri" w:cs="Arial"/>
        </w:rPr>
      </w:pPr>
      <w:r w:rsidRPr="0041028D">
        <w:rPr>
          <w:rFonts w:ascii="Calibri" w:hAnsi="Calibri" w:cs="Arial"/>
          <w:b/>
          <w:noProof/>
          <w:sz w:val="24"/>
          <w:szCs w:val="24"/>
          <w:u w:val="single"/>
          <w:lang w:eastAsia="fr-FR"/>
        </w:rPr>
        <w:drawing>
          <wp:anchor distT="0" distB="0" distL="114300" distR="114300" simplePos="0" relativeHeight="251715584" behindDoc="0" locked="0" layoutInCell="1" allowOverlap="1" wp14:anchorId="3D487530" wp14:editId="1FC479FF">
            <wp:simplePos x="0" y="0"/>
            <wp:positionH relativeFrom="margin">
              <wp:posOffset>2482850</wp:posOffset>
            </wp:positionH>
            <wp:positionV relativeFrom="paragraph">
              <wp:posOffset>-194338</wp:posOffset>
            </wp:positionV>
            <wp:extent cx="378460" cy="380365"/>
            <wp:effectExtent l="0" t="0" r="2540" b="635"/>
            <wp:wrapNone/>
            <wp:docPr id="56"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380365"/>
                    </a:xfrm>
                    <a:prstGeom prst="rect">
                      <a:avLst/>
                    </a:prstGeom>
                    <a:noFill/>
                    <a:extLst/>
                  </pic:spPr>
                </pic:pic>
              </a:graphicData>
            </a:graphic>
            <wp14:sizeRelH relativeFrom="margin">
              <wp14:pctWidth>0</wp14:pctWidth>
            </wp14:sizeRelH>
            <wp14:sizeRelV relativeFrom="margin">
              <wp14:pctHeight>0</wp14:pctHeight>
            </wp14:sizeRelV>
          </wp:anchor>
        </w:drawing>
      </w:r>
      <w:r w:rsidR="009B2AAE">
        <w:rPr>
          <w:rFonts w:ascii="Calibri" w:hAnsi="Calibri" w:cs="Arial"/>
        </w:rPr>
        <w:t>Sur la ligne 3</w:t>
      </w:r>
      <w:r w:rsidR="00BF2158" w:rsidRPr="00A0276D">
        <w:rPr>
          <w:rFonts w:ascii="Calibri" w:hAnsi="Calibri" w:cs="Arial"/>
        </w:rPr>
        <w:t xml:space="preserve"> </w:t>
      </w:r>
      <w:r w:rsidR="00BF2158" w:rsidRPr="00A0276D">
        <w:rPr>
          <w:rFonts w:ascii="Calibri" w:hAnsi="Calibri" w:cs="Arial"/>
          <w:b/>
        </w:rPr>
        <w:sym w:font="Wingdings" w:char="F0E0"/>
      </w:r>
      <w:r w:rsidR="009B2AAE">
        <w:rPr>
          <w:rFonts w:ascii="Calibri" w:hAnsi="Calibri" w:cs="Arial"/>
          <w:b/>
        </w:rPr>
        <w:t xml:space="preserve"> </w:t>
      </w:r>
      <w:r w:rsidR="009B2AAE">
        <w:rPr>
          <w:rFonts w:ascii="Calibri" w:hAnsi="Calibri" w:cs="Arial"/>
          <w:b/>
          <w:i/>
        </w:rPr>
        <w:t xml:space="preserve">Limoges – Angoulême : </w:t>
      </w:r>
      <w:r w:rsidR="00BF2158">
        <w:rPr>
          <w:rFonts w:ascii="Calibri" w:hAnsi="Calibri" w:cs="Arial"/>
          <w:b/>
          <w:i/>
        </w:rPr>
        <w:t xml:space="preserve"> </w:t>
      </w:r>
      <w:r w:rsidR="00BF2158" w:rsidRPr="00A0276D">
        <w:rPr>
          <w:rFonts w:ascii="Calibri" w:hAnsi="Calibri" w:cs="Arial"/>
        </w:rPr>
        <w:t xml:space="preserve"> </w:t>
      </w:r>
    </w:p>
    <w:tbl>
      <w:tblPr>
        <w:tblStyle w:val="Grilledutableau"/>
        <w:tblW w:w="0" w:type="auto"/>
        <w:tblLook w:val="04A0" w:firstRow="1" w:lastRow="0" w:firstColumn="1" w:lastColumn="0" w:noHBand="0" w:noVBand="1"/>
      </w:tblPr>
      <w:tblGrid>
        <w:gridCol w:w="4531"/>
        <w:gridCol w:w="4531"/>
      </w:tblGrid>
      <w:tr w:rsidR="00BF2158" w:rsidRPr="00C26044" w14:paraId="64DF940E" w14:textId="77777777" w:rsidTr="007D7F53">
        <w:tc>
          <w:tcPr>
            <w:tcW w:w="4531" w:type="dxa"/>
          </w:tcPr>
          <w:p w14:paraId="23A9B179" w14:textId="77777777" w:rsidR="00BF2158" w:rsidRPr="00A0276D" w:rsidRDefault="00BF2158" w:rsidP="007D7F53">
            <w:pPr>
              <w:spacing w:line="360" w:lineRule="auto"/>
              <w:jc w:val="center"/>
              <w:rPr>
                <w:rFonts w:ascii="Calibri" w:hAnsi="Calibri"/>
                <w:b/>
                <w:sz w:val="24"/>
                <w:szCs w:val="24"/>
              </w:rPr>
            </w:pPr>
            <w:r w:rsidRPr="00A0276D">
              <w:rPr>
                <w:rFonts w:ascii="Calibri" w:hAnsi="Calibri"/>
                <w:b/>
                <w:sz w:val="24"/>
                <w:szCs w:val="24"/>
              </w:rPr>
              <w:lastRenderedPageBreak/>
              <w:t>2019</w:t>
            </w:r>
          </w:p>
        </w:tc>
        <w:tc>
          <w:tcPr>
            <w:tcW w:w="4531" w:type="dxa"/>
          </w:tcPr>
          <w:p w14:paraId="400A4400" w14:textId="77777777" w:rsidR="00BF2158" w:rsidRPr="00A0276D" w:rsidRDefault="00BF2158" w:rsidP="007D7F53">
            <w:pPr>
              <w:spacing w:line="360" w:lineRule="auto"/>
              <w:jc w:val="center"/>
              <w:rPr>
                <w:rFonts w:ascii="Calibri" w:hAnsi="Calibri"/>
                <w:b/>
                <w:sz w:val="24"/>
                <w:szCs w:val="24"/>
              </w:rPr>
            </w:pPr>
            <w:r w:rsidRPr="00A0276D">
              <w:rPr>
                <w:rFonts w:ascii="Calibri" w:hAnsi="Calibri"/>
                <w:b/>
                <w:sz w:val="24"/>
                <w:szCs w:val="24"/>
              </w:rPr>
              <w:t>2020</w:t>
            </w:r>
          </w:p>
        </w:tc>
      </w:tr>
      <w:tr w:rsidR="00BF2158" w:rsidRPr="00C26044" w14:paraId="7B9EDE4A" w14:textId="77777777" w:rsidTr="007D7F53">
        <w:tc>
          <w:tcPr>
            <w:tcW w:w="4531" w:type="dxa"/>
          </w:tcPr>
          <w:p w14:paraId="703FD80A" w14:textId="77777777" w:rsidR="00BF2158" w:rsidRPr="001901D1" w:rsidRDefault="009B2AAE" w:rsidP="00BF2158">
            <w:pPr>
              <w:pStyle w:val="Paragraphedeliste"/>
              <w:numPr>
                <w:ilvl w:val="0"/>
                <w:numId w:val="1"/>
              </w:numPr>
              <w:spacing w:line="360" w:lineRule="auto"/>
              <w:jc w:val="both"/>
              <w:rPr>
                <w:rFonts w:ascii="Calibri" w:hAnsi="Calibri"/>
                <w:color w:val="0070C0"/>
              </w:rPr>
            </w:pPr>
            <w:r>
              <w:rPr>
                <w:rFonts w:ascii="Calibri" w:hAnsi="Calibri"/>
                <w:color w:val="0070C0"/>
              </w:rPr>
              <w:t>Limoges-Bénédictins – Saillat-Chassenon</w:t>
            </w:r>
            <w:r w:rsidR="00BF2158">
              <w:rPr>
                <w:rFonts w:ascii="Calibri" w:hAnsi="Calibri"/>
                <w:color w:val="0070C0"/>
              </w:rPr>
              <w:t xml:space="preserve"> : </w:t>
            </w:r>
          </w:p>
          <w:p w14:paraId="5C4FFA9B" w14:textId="77777777" w:rsidR="00BF2158" w:rsidRDefault="009B2AAE" w:rsidP="007D7F53">
            <w:pPr>
              <w:spacing w:line="360" w:lineRule="auto"/>
              <w:jc w:val="both"/>
              <w:rPr>
                <w:rFonts w:ascii="Calibri" w:hAnsi="Calibri"/>
              </w:rPr>
            </w:pPr>
            <w:r>
              <w:rPr>
                <w:rFonts w:ascii="Calibri" w:hAnsi="Calibri"/>
              </w:rPr>
              <w:t>7h de travaux de jour (6</w:t>
            </w:r>
            <w:r w:rsidR="00BF2158">
              <w:rPr>
                <w:rFonts w:ascii="Calibri" w:hAnsi="Calibri"/>
              </w:rPr>
              <w:t xml:space="preserve"> semaines)</w:t>
            </w:r>
          </w:p>
          <w:p w14:paraId="034DF9A2" w14:textId="77777777" w:rsidR="00BF2158" w:rsidRDefault="009B2AAE" w:rsidP="007D7F53">
            <w:pPr>
              <w:spacing w:line="360" w:lineRule="auto"/>
              <w:jc w:val="both"/>
              <w:rPr>
                <w:rFonts w:ascii="Calibri" w:hAnsi="Calibri"/>
              </w:rPr>
            </w:pPr>
            <w:r>
              <w:rPr>
                <w:rFonts w:ascii="Calibri" w:hAnsi="Calibri"/>
              </w:rPr>
              <w:t>Du 04/03 au 22/03 et du 04/11 au 22/11</w:t>
            </w:r>
          </w:p>
          <w:p w14:paraId="616E6FDA" w14:textId="77777777" w:rsidR="00BF2158" w:rsidRPr="00FF0999" w:rsidRDefault="00BF2158" w:rsidP="007D7F53">
            <w:pPr>
              <w:spacing w:line="360" w:lineRule="auto"/>
              <w:jc w:val="both"/>
              <w:rPr>
                <w:rFonts w:ascii="Calibri" w:hAnsi="Calibri"/>
              </w:rPr>
            </w:pPr>
          </w:p>
        </w:tc>
        <w:tc>
          <w:tcPr>
            <w:tcW w:w="4531" w:type="dxa"/>
          </w:tcPr>
          <w:p w14:paraId="64C5DA48" w14:textId="77777777" w:rsidR="00BF2158" w:rsidRDefault="009B2AAE" w:rsidP="00BF2158">
            <w:pPr>
              <w:pStyle w:val="Paragraphedeliste"/>
              <w:numPr>
                <w:ilvl w:val="0"/>
                <w:numId w:val="1"/>
              </w:numPr>
              <w:spacing w:line="360" w:lineRule="auto"/>
              <w:jc w:val="both"/>
              <w:rPr>
                <w:rFonts w:ascii="Calibri" w:hAnsi="Calibri"/>
                <w:color w:val="0070C0"/>
              </w:rPr>
            </w:pPr>
            <w:r>
              <w:rPr>
                <w:rFonts w:ascii="Calibri" w:hAnsi="Calibri"/>
                <w:color w:val="0070C0"/>
              </w:rPr>
              <w:t xml:space="preserve">Limoges-Bénédictins – Saillat-Chassenon : </w:t>
            </w:r>
            <w:r w:rsidR="00BF2158">
              <w:rPr>
                <w:rFonts w:ascii="Calibri" w:hAnsi="Calibri"/>
                <w:color w:val="0070C0"/>
              </w:rPr>
              <w:t xml:space="preserve"> </w:t>
            </w:r>
          </w:p>
          <w:p w14:paraId="1553F611" w14:textId="77777777" w:rsidR="00BF2158" w:rsidRDefault="009B2AAE" w:rsidP="007D7F53">
            <w:pPr>
              <w:spacing w:line="360" w:lineRule="auto"/>
              <w:jc w:val="both"/>
              <w:rPr>
                <w:rFonts w:ascii="Calibri" w:hAnsi="Calibri"/>
              </w:rPr>
            </w:pPr>
            <w:r>
              <w:rPr>
                <w:rFonts w:ascii="Calibri" w:hAnsi="Calibri"/>
              </w:rPr>
              <w:t xml:space="preserve">6h55 de travaux de jour (6 </w:t>
            </w:r>
            <w:r w:rsidR="00BF2158">
              <w:rPr>
                <w:rFonts w:ascii="Calibri" w:hAnsi="Calibri"/>
              </w:rPr>
              <w:t>semaines)</w:t>
            </w:r>
          </w:p>
          <w:p w14:paraId="5113B1F5" w14:textId="77777777" w:rsidR="00BF2158" w:rsidRPr="00164B72" w:rsidRDefault="00BF2158" w:rsidP="009B2AAE">
            <w:pPr>
              <w:spacing w:line="360" w:lineRule="auto"/>
              <w:jc w:val="both"/>
              <w:rPr>
                <w:rFonts w:ascii="Calibri" w:hAnsi="Calibri"/>
              </w:rPr>
            </w:pPr>
            <w:r>
              <w:rPr>
                <w:rFonts w:ascii="Calibri" w:hAnsi="Calibri"/>
              </w:rPr>
              <w:t xml:space="preserve">Du 02/03 au </w:t>
            </w:r>
            <w:r w:rsidR="009B2AAE">
              <w:rPr>
                <w:rFonts w:ascii="Calibri" w:hAnsi="Calibri"/>
              </w:rPr>
              <w:t>20/03 et 02/11 au 20/11</w:t>
            </w:r>
          </w:p>
        </w:tc>
      </w:tr>
    </w:tbl>
    <w:p w14:paraId="18C2B85E" w14:textId="77777777" w:rsidR="00BF2158" w:rsidRDefault="00BF2158" w:rsidP="00BF2158">
      <w:pPr>
        <w:spacing w:line="480" w:lineRule="auto"/>
        <w:rPr>
          <w:rFonts w:ascii="Calibri" w:hAnsi="Calibri" w:cs="Arial"/>
          <w:b/>
          <w:sz w:val="24"/>
          <w:szCs w:val="24"/>
        </w:rPr>
      </w:pPr>
    </w:p>
    <w:p w14:paraId="0127AED1" w14:textId="77777777" w:rsidR="00BF2158" w:rsidRDefault="008412BA" w:rsidP="00BF2158">
      <w:pPr>
        <w:spacing w:line="360" w:lineRule="auto"/>
        <w:rPr>
          <w:rFonts w:ascii="Calibri" w:hAnsi="Calibri" w:cs="Arial"/>
        </w:rPr>
      </w:pPr>
      <w:r w:rsidRPr="0041028D">
        <w:rPr>
          <w:rFonts w:ascii="Calibri" w:hAnsi="Calibri" w:cs="Arial"/>
          <w:b/>
          <w:noProof/>
          <w:sz w:val="24"/>
          <w:szCs w:val="24"/>
          <w:u w:val="single"/>
          <w:lang w:eastAsia="fr-FR"/>
        </w:rPr>
        <w:drawing>
          <wp:anchor distT="0" distB="0" distL="114300" distR="114300" simplePos="0" relativeHeight="251717632" behindDoc="0" locked="0" layoutInCell="1" allowOverlap="1" wp14:anchorId="4F88F105" wp14:editId="53932E4C">
            <wp:simplePos x="0" y="0"/>
            <wp:positionH relativeFrom="column">
              <wp:posOffset>2074241</wp:posOffset>
            </wp:positionH>
            <wp:positionV relativeFrom="paragraph">
              <wp:posOffset>-146022</wp:posOffset>
            </wp:positionV>
            <wp:extent cx="378460" cy="378460"/>
            <wp:effectExtent l="0" t="0" r="2540" b="2540"/>
            <wp:wrapNone/>
            <wp:docPr id="5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extLst/>
                  </pic:spPr>
                </pic:pic>
              </a:graphicData>
            </a:graphic>
            <wp14:sizeRelH relativeFrom="margin">
              <wp14:pctWidth>0</wp14:pctWidth>
            </wp14:sizeRelH>
            <wp14:sizeRelV relativeFrom="margin">
              <wp14:pctHeight>0</wp14:pctHeight>
            </wp14:sizeRelV>
          </wp:anchor>
        </w:drawing>
      </w:r>
      <w:r w:rsidR="009B2AAE">
        <w:rPr>
          <w:rFonts w:ascii="Calibri" w:hAnsi="Calibri" w:cs="Arial"/>
        </w:rPr>
        <w:t>Sur la ligne 8</w:t>
      </w:r>
      <w:r w:rsidR="00BF2158" w:rsidRPr="00A0276D">
        <w:rPr>
          <w:rFonts w:ascii="Calibri" w:hAnsi="Calibri" w:cs="Arial"/>
        </w:rPr>
        <w:t xml:space="preserve"> </w:t>
      </w:r>
      <w:r w:rsidR="00BF2158" w:rsidRPr="00A0276D">
        <w:rPr>
          <w:rFonts w:ascii="Calibri" w:hAnsi="Calibri" w:cs="Arial"/>
          <w:b/>
        </w:rPr>
        <w:sym w:font="Wingdings" w:char="F0E0"/>
      </w:r>
      <w:r w:rsidR="009B2AAE">
        <w:rPr>
          <w:rFonts w:ascii="Calibri" w:hAnsi="Calibri" w:cs="Arial"/>
          <w:b/>
        </w:rPr>
        <w:t xml:space="preserve"> </w:t>
      </w:r>
      <w:r w:rsidR="009B2AAE">
        <w:rPr>
          <w:rFonts w:ascii="Calibri" w:hAnsi="Calibri" w:cs="Arial"/>
          <w:b/>
          <w:i/>
        </w:rPr>
        <w:t xml:space="preserve">Limoges – Ussel </w:t>
      </w:r>
      <w:r w:rsidR="00BF2158" w:rsidRPr="00A0276D">
        <w:rPr>
          <w:rFonts w:ascii="Calibri" w:hAnsi="Calibri" w:cs="Arial"/>
        </w:rPr>
        <w:t xml:space="preserve">: </w:t>
      </w:r>
    </w:p>
    <w:tbl>
      <w:tblPr>
        <w:tblStyle w:val="Grilledutableau"/>
        <w:tblW w:w="0" w:type="auto"/>
        <w:tblLook w:val="04A0" w:firstRow="1" w:lastRow="0" w:firstColumn="1" w:lastColumn="0" w:noHBand="0" w:noVBand="1"/>
      </w:tblPr>
      <w:tblGrid>
        <w:gridCol w:w="4531"/>
        <w:gridCol w:w="4531"/>
      </w:tblGrid>
      <w:tr w:rsidR="00BF2158" w:rsidRPr="00C26044" w14:paraId="4D8F92E0" w14:textId="77777777" w:rsidTr="007D7F53">
        <w:tc>
          <w:tcPr>
            <w:tcW w:w="4531" w:type="dxa"/>
          </w:tcPr>
          <w:p w14:paraId="6A6A3209" w14:textId="77777777" w:rsidR="00BF2158" w:rsidRPr="00A0276D" w:rsidRDefault="00BF2158" w:rsidP="007D7F53">
            <w:pPr>
              <w:spacing w:line="360" w:lineRule="auto"/>
              <w:jc w:val="center"/>
              <w:rPr>
                <w:rFonts w:ascii="Calibri" w:hAnsi="Calibri"/>
                <w:b/>
                <w:sz w:val="24"/>
                <w:szCs w:val="24"/>
              </w:rPr>
            </w:pPr>
            <w:r w:rsidRPr="00A0276D">
              <w:rPr>
                <w:rFonts w:ascii="Calibri" w:hAnsi="Calibri"/>
                <w:b/>
                <w:sz w:val="24"/>
                <w:szCs w:val="24"/>
              </w:rPr>
              <w:t>2019</w:t>
            </w:r>
          </w:p>
        </w:tc>
        <w:tc>
          <w:tcPr>
            <w:tcW w:w="4531" w:type="dxa"/>
          </w:tcPr>
          <w:p w14:paraId="070E6043" w14:textId="77777777" w:rsidR="00BF2158" w:rsidRPr="00A0276D" w:rsidRDefault="00BF2158" w:rsidP="007D7F53">
            <w:pPr>
              <w:spacing w:line="360" w:lineRule="auto"/>
              <w:jc w:val="center"/>
              <w:rPr>
                <w:rFonts w:ascii="Calibri" w:hAnsi="Calibri"/>
                <w:b/>
                <w:sz w:val="24"/>
                <w:szCs w:val="24"/>
              </w:rPr>
            </w:pPr>
            <w:r w:rsidRPr="00A0276D">
              <w:rPr>
                <w:rFonts w:ascii="Calibri" w:hAnsi="Calibri"/>
                <w:b/>
                <w:sz w:val="24"/>
                <w:szCs w:val="24"/>
              </w:rPr>
              <w:t>2020</w:t>
            </w:r>
          </w:p>
        </w:tc>
      </w:tr>
      <w:tr w:rsidR="00BF2158" w:rsidRPr="00C26044" w14:paraId="6F0B353C" w14:textId="77777777" w:rsidTr="007D7F53">
        <w:tc>
          <w:tcPr>
            <w:tcW w:w="4531" w:type="dxa"/>
          </w:tcPr>
          <w:p w14:paraId="18027F7B" w14:textId="77777777" w:rsidR="00BF2158" w:rsidRPr="001901D1" w:rsidRDefault="009B2AAE" w:rsidP="00BF2158">
            <w:pPr>
              <w:pStyle w:val="Paragraphedeliste"/>
              <w:numPr>
                <w:ilvl w:val="0"/>
                <w:numId w:val="1"/>
              </w:numPr>
              <w:spacing w:line="360" w:lineRule="auto"/>
              <w:jc w:val="both"/>
              <w:rPr>
                <w:rFonts w:ascii="Calibri" w:hAnsi="Calibri"/>
                <w:color w:val="0070C0"/>
              </w:rPr>
            </w:pPr>
            <w:r>
              <w:rPr>
                <w:rFonts w:ascii="Calibri" w:hAnsi="Calibri"/>
                <w:color w:val="0070C0"/>
              </w:rPr>
              <w:t xml:space="preserve">Limoges-Bénédictins – Ussel </w:t>
            </w:r>
            <w:r w:rsidR="00BF2158">
              <w:rPr>
                <w:rFonts w:ascii="Calibri" w:hAnsi="Calibri"/>
                <w:color w:val="0070C0"/>
              </w:rPr>
              <w:t xml:space="preserve">: </w:t>
            </w:r>
          </w:p>
          <w:p w14:paraId="32E15EF0" w14:textId="77777777" w:rsidR="00BF2158" w:rsidRDefault="00C02E9F" w:rsidP="009B2AAE">
            <w:pPr>
              <w:spacing w:line="360" w:lineRule="auto"/>
              <w:jc w:val="both"/>
              <w:rPr>
                <w:rFonts w:ascii="Calibri" w:hAnsi="Calibri"/>
              </w:rPr>
            </w:pPr>
            <w:r>
              <w:rPr>
                <w:rFonts w:ascii="Calibri" w:hAnsi="Calibri"/>
              </w:rPr>
              <w:t>6h de travaux de jour (6 semaines)</w:t>
            </w:r>
          </w:p>
          <w:p w14:paraId="0B03DB15" w14:textId="77777777" w:rsidR="00C02E9F" w:rsidRPr="00FF0999" w:rsidRDefault="00C02E9F" w:rsidP="009B2AAE">
            <w:pPr>
              <w:spacing w:line="360" w:lineRule="auto"/>
              <w:jc w:val="both"/>
              <w:rPr>
                <w:rFonts w:ascii="Calibri" w:hAnsi="Calibri"/>
              </w:rPr>
            </w:pPr>
            <w:r>
              <w:rPr>
                <w:rFonts w:ascii="Calibri" w:hAnsi="Calibri"/>
              </w:rPr>
              <w:t>Du 11/02 au 01/03 et du 04/11 au 22/11</w:t>
            </w:r>
          </w:p>
        </w:tc>
        <w:tc>
          <w:tcPr>
            <w:tcW w:w="4531" w:type="dxa"/>
          </w:tcPr>
          <w:p w14:paraId="2DF86974" w14:textId="77777777" w:rsidR="00BF2158" w:rsidRPr="001901D1" w:rsidRDefault="00C02E9F" w:rsidP="00BF2158">
            <w:pPr>
              <w:pStyle w:val="Paragraphedeliste"/>
              <w:numPr>
                <w:ilvl w:val="0"/>
                <w:numId w:val="1"/>
              </w:numPr>
              <w:spacing w:line="360" w:lineRule="auto"/>
              <w:jc w:val="both"/>
              <w:rPr>
                <w:rFonts w:ascii="Calibri" w:hAnsi="Calibri"/>
                <w:color w:val="0070C0"/>
              </w:rPr>
            </w:pPr>
            <w:r>
              <w:rPr>
                <w:rFonts w:ascii="Calibri" w:hAnsi="Calibri"/>
                <w:color w:val="0070C0"/>
              </w:rPr>
              <w:t>Limoges-Bénédictins – Ussel</w:t>
            </w:r>
            <w:r w:rsidR="00BF2158">
              <w:rPr>
                <w:rFonts w:ascii="Calibri" w:hAnsi="Calibri"/>
                <w:color w:val="0070C0"/>
              </w:rPr>
              <w:t xml:space="preserve"> : </w:t>
            </w:r>
          </w:p>
          <w:p w14:paraId="2DF26327" w14:textId="77777777" w:rsidR="00BF2158" w:rsidRDefault="00C02E9F" w:rsidP="007D7F53">
            <w:pPr>
              <w:spacing w:line="360" w:lineRule="auto"/>
              <w:jc w:val="both"/>
              <w:rPr>
                <w:rFonts w:ascii="Calibri" w:hAnsi="Calibri"/>
              </w:rPr>
            </w:pPr>
            <w:r>
              <w:rPr>
                <w:rFonts w:ascii="Calibri" w:hAnsi="Calibri"/>
              </w:rPr>
              <w:t>6h de travaux de jour (6</w:t>
            </w:r>
            <w:r w:rsidR="00BF2158">
              <w:rPr>
                <w:rFonts w:ascii="Calibri" w:hAnsi="Calibri"/>
              </w:rPr>
              <w:t xml:space="preserve"> semaines) </w:t>
            </w:r>
          </w:p>
          <w:p w14:paraId="46D2AB1B" w14:textId="77777777" w:rsidR="00C02E9F" w:rsidRDefault="00C02E9F" w:rsidP="00C02E9F">
            <w:pPr>
              <w:spacing w:line="360" w:lineRule="auto"/>
              <w:jc w:val="both"/>
              <w:rPr>
                <w:rFonts w:ascii="Calibri" w:hAnsi="Calibri"/>
              </w:rPr>
            </w:pPr>
            <w:r>
              <w:rPr>
                <w:rFonts w:ascii="Calibri" w:hAnsi="Calibri"/>
              </w:rPr>
              <w:t>Du 14/04 au 30/04 et du 16/11 au 04/12</w:t>
            </w:r>
          </w:p>
          <w:p w14:paraId="1AFAFFC8" w14:textId="77777777" w:rsidR="00C02E9F" w:rsidRPr="001901D1" w:rsidRDefault="00C02E9F" w:rsidP="00C02E9F">
            <w:pPr>
              <w:pStyle w:val="Paragraphedeliste"/>
              <w:numPr>
                <w:ilvl w:val="0"/>
                <w:numId w:val="1"/>
              </w:numPr>
              <w:spacing w:line="360" w:lineRule="auto"/>
              <w:jc w:val="both"/>
              <w:rPr>
                <w:rFonts w:ascii="Calibri" w:hAnsi="Calibri"/>
                <w:color w:val="0070C0"/>
              </w:rPr>
            </w:pPr>
            <w:r>
              <w:rPr>
                <w:rFonts w:ascii="Calibri" w:hAnsi="Calibri"/>
                <w:color w:val="0070C0"/>
              </w:rPr>
              <w:t xml:space="preserve">Meymac – Ussel : </w:t>
            </w:r>
          </w:p>
          <w:p w14:paraId="2A334E62" w14:textId="77777777" w:rsidR="00C02E9F" w:rsidRDefault="00C02E9F" w:rsidP="00C02E9F">
            <w:pPr>
              <w:spacing w:line="360" w:lineRule="auto"/>
              <w:jc w:val="both"/>
              <w:rPr>
                <w:rFonts w:ascii="Calibri" w:hAnsi="Calibri"/>
              </w:rPr>
            </w:pPr>
            <w:r>
              <w:rPr>
                <w:rFonts w:ascii="Calibri" w:hAnsi="Calibri"/>
              </w:rPr>
              <w:t xml:space="preserve">5h15 de travaux de jour (4 semaines) </w:t>
            </w:r>
          </w:p>
          <w:p w14:paraId="0D52DE52" w14:textId="77777777" w:rsidR="00C02E9F" w:rsidRPr="003C3D42" w:rsidRDefault="00C02E9F" w:rsidP="00C02E9F">
            <w:pPr>
              <w:spacing w:line="360" w:lineRule="auto"/>
              <w:jc w:val="both"/>
              <w:rPr>
                <w:rFonts w:ascii="Calibri" w:hAnsi="Calibri"/>
              </w:rPr>
            </w:pPr>
            <w:r>
              <w:rPr>
                <w:rFonts w:ascii="Calibri" w:hAnsi="Calibri"/>
              </w:rPr>
              <w:t>Du 03/02 au 14/02 et du 14/09 au 25/09</w:t>
            </w:r>
          </w:p>
          <w:p w14:paraId="3F27A5AA" w14:textId="77777777" w:rsidR="00BF2158" w:rsidRPr="003C3D42" w:rsidRDefault="00BF2158" w:rsidP="007D7F53">
            <w:pPr>
              <w:spacing w:line="360" w:lineRule="auto"/>
              <w:jc w:val="both"/>
              <w:rPr>
                <w:rFonts w:ascii="Calibri" w:hAnsi="Calibri"/>
              </w:rPr>
            </w:pPr>
          </w:p>
        </w:tc>
      </w:tr>
    </w:tbl>
    <w:p w14:paraId="1C062DC5" w14:textId="77777777" w:rsidR="00BF2158" w:rsidRDefault="00BF2158" w:rsidP="00BF2158">
      <w:pPr>
        <w:spacing w:line="480" w:lineRule="auto"/>
        <w:rPr>
          <w:rFonts w:ascii="Calibri" w:hAnsi="Calibri" w:cs="Arial"/>
          <w:b/>
          <w:sz w:val="24"/>
          <w:szCs w:val="24"/>
        </w:rPr>
      </w:pPr>
    </w:p>
    <w:p w14:paraId="3416927E" w14:textId="77777777" w:rsidR="00FE5CCB" w:rsidRPr="000177A2" w:rsidRDefault="00FE5CCB" w:rsidP="00FE5CCB">
      <w:pPr>
        <w:spacing w:line="360" w:lineRule="auto"/>
        <w:rPr>
          <w:rFonts w:ascii="Calibri" w:hAnsi="Calibri"/>
          <w:b/>
          <w:sz w:val="24"/>
          <w:szCs w:val="24"/>
        </w:rPr>
      </w:pPr>
      <w:r w:rsidRPr="00A0276D">
        <w:rPr>
          <w:rFonts w:ascii="Calibri" w:hAnsi="Calibri"/>
          <w:b/>
          <w:sz w:val="24"/>
          <w:szCs w:val="24"/>
          <w:u w:val="single"/>
        </w:rPr>
        <w:t>Partie 3</w:t>
      </w:r>
      <w:r w:rsidRPr="00A0276D">
        <w:rPr>
          <w:rFonts w:ascii="Calibri" w:hAnsi="Calibri"/>
          <w:b/>
          <w:sz w:val="24"/>
          <w:szCs w:val="24"/>
        </w:rPr>
        <w:t xml:space="preserve"> : Relevé des demandes d’adaptation de l’offre et diverses questions abordées en séance </w:t>
      </w:r>
    </w:p>
    <w:tbl>
      <w:tblPr>
        <w:tblStyle w:val="TableauGrille1Clair-Accentuation2"/>
        <w:tblW w:w="9498" w:type="dxa"/>
        <w:tblInd w:w="-1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1560"/>
        <w:gridCol w:w="2693"/>
        <w:gridCol w:w="1843"/>
        <w:gridCol w:w="3402"/>
      </w:tblGrid>
      <w:tr w:rsidR="000177A2" w:rsidRPr="000177A2" w14:paraId="6A60CEB3" w14:textId="77777777" w:rsidTr="00017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tcPr>
          <w:p w14:paraId="60FEC0E4" w14:textId="77777777" w:rsidR="000177A2" w:rsidRPr="000177A2" w:rsidRDefault="000177A2" w:rsidP="000177A2">
            <w:pPr>
              <w:jc w:val="center"/>
              <w:rPr>
                <w:rFonts w:ascii="Calibri" w:hAnsi="Calibri"/>
                <w:i/>
                <w:color w:val="C00000"/>
              </w:rPr>
            </w:pPr>
            <w:r w:rsidRPr="000177A2">
              <w:rPr>
                <w:rFonts w:ascii="Calibri" w:hAnsi="Calibri"/>
                <w:i/>
                <w:color w:val="C00000"/>
              </w:rPr>
              <w:t>DEMANDEUR</w:t>
            </w:r>
          </w:p>
        </w:tc>
        <w:tc>
          <w:tcPr>
            <w:tcW w:w="2693" w:type="dxa"/>
            <w:tcBorders>
              <w:bottom w:val="none" w:sz="0" w:space="0" w:color="auto"/>
            </w:tcBorders>
            <w:shd w:val="clear" w:color="auto" w:fill="D9D9D9" w:themeFill="background1" w:themeFillShade="D9"/>
          </w:tcPr>
          <w:p w14:paraId="283AD1DB" w14:textId="77777777" w:rsidR="000177A2" w:rsidRPr="000177A2" w:rsidRDefault="000177A2" w:rsidP="000177A2">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0177A2">
              <w:rPr>
                <w:rFonts w:ascii="Calibri" w:hAnsi="Calibri"/>
                <w:i/>
                <w:color w:val="C00000"/>
              </w:rPr>
              <w:t>OBJET</w:t>
            </w:r>
          </w:p>
        </w:tc>
        <w:tc>
          <w:tcPr>
            <w:tcW w:w="1843" w:type="dxa"/>
            <w:tcBorders>
              <w:bottom w:val="none" w:sz="0" w:space="0" w:color="auto"/>
            </w:tcBorders>
            <w:shd w:val="clear" w:color="auto" w:fill="D9D9D9" w:themeFill="background1" w:themeFillShade="D9"/>
          </w:tcPr>
          <w:p w14:paraId="73918F07" w14:textId="77777777" w:rsidR="000177A2" w:rsidRPr="000177A2" w:rsidRDefault="000177A2" w:rsidP="000177A2">
            <w:pPr>
              <w:jc w:val="center"/>
              <w:cnfStyle w:val="100000000000" w:firstRow="1" w:lastRow="0" w:firstColumn="0" w:lastColumn="0" w:oddVBand="0" w:evenVBand="0" w:oddHBand="0" w:evenHBand="0" w:firstRowFirstColumn="0" w:firstRowLastColumn="0" w:lastRowFirstColumn="0" w:lastRowLastColumn="0"/>
              <w:rPr>
                <w:rFonts w:ascii="Calibri" w:hAnsi="Calibri"/>
                <w:i/>
                <w:color w:val="C00000"/>
                <w:sz w:val="20"/>
                <w:szCs w:val="20"/>
              </w:rPr>
            </w:pPr>
            <w:r w:rsidRPr="000177A2">
              <w:rPr>
                <w:rFonts w:ascii="Calibri" w:hAnsi="Calibri"/>
                <w:i/>
                <w:color w:val="C00000"/>
                <w:sz w:val="20"/>
                <w:szCs w:val="20"/>
              </w:rPr>
              <w:t>« THEMATIQUES »</w:t>
            </w:r>
          </w:p>
        </w:tc>
        <w:tc>
          <w:tcPr>
            <w:tcW w:w="3402" w:type="dxa"/>
            <w:tcBorders>
              <w:bottom w:val="none" w:sz="0" w:space="0" w:color="auto"/>
            </w:tcBorders>
            <w:shd w:val="clear" w:color="auto" w:fill="D9D9D9" w:themeFill="background1" w:themeFillShade="D9"/>
          </w:tcPr>
          <w:p w14:paraId="322902E5" w14:textId="77777777" w:rsidR="000177A2" w:rsidRPr="000177A2" w:rsidRDefault="000177A2" w:rsidP="000177A2">
            <w:pPr>
              <w:jc w:val="center"/>
              <w:cnfStyle w:val="100000000000" w:firstRow="1"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 xml:space="preserve">REPONSES SNCF et Région </w:t>
            </w:r>
          </w:p>
        </w:tc>
      </w:tr>
      <w:tr w:rsidR="000177A2" w14:paraId="53287A31"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1EE69C1F" w14:textId="77777777" w:rsidR="000177A2" w:rsidRDefault="000177A2" w:rsidP="000177A2">
            <w:pPr>
              <w:jc w:val="center"/>
              <w:rPr>
                <w:rFonts w:ascii="Calibri" w:hAnsi="Calibri"/>
              </w:rPr>
            </w:pPr>
          </w:p>
          <w:p w14:paraId="100004BE" w14:textId="77777777" w:rsidR="000177A2" w:rsidRPr="00CD66BC" w:rsidRDefault="000177A2" w:rsidP="000177A2">
            <w:pPr>
              <w:jc w:val="center"/>
              <w:rPr>
                <w:rFonts w:ascii="Calibri" w:hAnsi="Calibri"/>
              </w:rPr>
            </w:pPr>
            <w:r w:rsidRPr="00CD66BC">
              <w:rPr>
                <w:rFonts w:ascii="Calibri" w:hAnsi="Calibri"/>
              </w:rPr>
              <w:t xml:space="preserve">Usager </w:t>
            </w:r>
          </w:p>
        </w:tc>
        <w:tc>
          <w:tcPr>
            <w:tcW w:w="2693" w:type="dxa"/>
          </w:tcPr>
          <w:p w14:paraId="6BC29854"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Pourriez-vous nous donner plus de précisions au sujet du plan directeur d’investissement ? Est-ce qu’on peut avoir le chiffrage précis de la Nouvelle-Aquitaine ? </w:t>
            </w:r>
          </w:p>
        </w:tc>
        <w:tc>
          <w:tcPr>
            <w:tcW w:w="1843" w:type="dxa"/>
          </w:tcPr>
          <w:p w14:paraId="235ACE45" w14:textId="77777777" w:rsidR="000177A2" w:rsidRPr="000177A2" w:rsidRDefault="00D25FE3"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t>Infrastructures</w:t>
            </w:r>
          </w:p>
        </w:tc>
        <w:tc>
          <w:tcPr>
            <w:tcW w:w="3402" w:type="dxa"/>
          </w:tcPr>
          <w:p w14:paraId="6DA7FB5D"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Le 12 avril, une liste a été élaborée concernant le plan d’investissement et les engagements de la Région. </w:t>
            </w:r>
            <w:r w:rsidR="00D25FE3">
              <w:rPr>
                <w:rFonts w:ascii="Calibri" w:hAnsi="Calibri"/>
                <w:b/>
              </w:rPr>
              <w:t xml:space="preserve">Il prévoit le doublement des crédits régionaux afin de financer les infrastructures, soit une hausse de 358 millions d’euros jusqu’en 2027. </w:t>
            </w:r>
            <w:r>
              <w:rPr>
                <w:rFonts w:ascii="Calibri" w:hAnsi="Calibri"/>
                <w:b/>
              </w:rPr>
              <w:t xml:space="preserve">L’engagement régional est </w:t>
            </w:r>
            <w:r w:rsidR="00485CC6">
              <w:rPr>
                <w:rFonts w:ascii="Calibri" w:hAnsi="Calibri"/>
                <w:b/>
              </w:rPr>
              <w:t xml:space="preserve">par exemple </w:t>
            </w:r>
            <w:r>
              <w:rPr>
                <w:rFonts w:ascii="Calibri" w:hAnsi="Calibri"/>
                <w:b/>
              </w:rPr>
              <w:t>d’environ 68 millions d’euros</w:t>
            </w:r>
            <w:r w:rsidR="00485CC6">
              <w:rPr>
                <w:rFonts w:ascii="Calibri" w:hAnsi="Calibri"/>
                <w:b/>
              </w:rPr>
              <w:t xml:space="preserve"> pour la ligne Limoges - Angoulême</w:t>
            </w:r>
            <w:r>
              <w:rPr>
                <w:rFonts w:ascii="Calibri" w:hAnsi="Calibri"/>
                <w:b/>
              </w:rPr>
              <w:t xml:space="preserve">. </w:t>
            </w:r>
          </w:p>
          <w:p w14:paraId="606317DE"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Pour plus d’informations sur le plan directeur d’investissement, veuillez suivre les liens ci-dessous : </w:t>
            </w:r>
          </w:p>
          <w:p w14:paraId="54978DDE" w14:textId="77777777" w:rsidR="000177A2" w:rsidRDefault="00623A4F" w:rsidP="000177A2">
            <w:pPr>
              <w:cnfStyle w:val="000000000000" w:firstRow="0" w:lastRow="0" w:firstColumn="0" w:lastColumn="0" w:oddVBand="0" w:evenVBand="0" w:oddHBand="0" w:evenHBand="0" w:firstRowFirstColumn="0" w:firstRowLastColumn="0" w:lastRowFirstColumn="0" w:lastRowLastColumn="0"/>
              <w:rPr>
                <w:rFonts w:ascii="Calibri" w:hAnsi="Calibri"/>
                <w:b/>
                <w:i/>
              </w:rPr>
            </w:pPr>
            <w:hyperlink r:id="rId14" w:anchor="gref" w:history="1">
              <w:r w:rsidR="000177A2" w:rsidRPr="000000AD">
                <w:rPr>
                  <w:rStyle w:val="Lienhypertexte"/>
                  <w:rFonts w:ascii="Calibri" w:hAnsi="Calibri"/>
                  <w:b/>
                  <w:i/>
                  <w:color w:val="auto"/>
                </w:rPr>
                <w:t>https://www.nouvelle-aquitaine.fr/toutes-</w:t>
              </w:r>
              <w:r w:rsidR="000177A2" w:rsidRPr="000000AD">
                <w:rPr>
                  <w:rStyle w:val="Lienhypertexte"/>
                  <w:rFonts w:ascii="Calibri" w:hAnsi="Calibri"/>
                  <w:b/>
                  <w:i/>
                  <w:color w:val="auto"/>
                </w:rPr>
                <w:lastRenderedPageBreak/>
                <w:t>actualites/retour-sur-seance-pleniere-12-avril-2019.html#gref</w:t>
              </w:r>
            </w:hyperlink>
          </w:p>
          <w:p w14:paraId="552A5EE8" w14:textId="77777777" w:rsidR="000177A2" w:rsidRPr="000000AD" w:rsidRDefault="000177A2" w:rsidP="000177A2">
            <w:pPr>
              <w:cnfStyle w:val="000000000000" w:firstRow="0" w:lastRow="0" w:firstColumn="0" w:lastColumn="0" w:oddVBand="0" w:evenVBand="0" w:oddHBand="0" w:evenHBand="0" w:firstRowFirstColumn="0" w:firstRowLastColumn="0" w:lastRowFirstColumn="0" w:lastRowLastColumn="0"/>
              <w:rPr>
                <w:rFonts w:ascii="Calibri" w:hAnsi="Calibri"/>
                <w:b/>
                <w:i/>
              </w:rPr>
            </w:pPr>
          </w:p>
          <w:p w14:paraId="5587BB47" w14:textId="77777777" w:rsidR="000177A2" w:rsidRPr="000000AD" w:rsidRDefault="00623A4F" w:rsidP="000177A2">
            <w:pPr>
              <w:cnfStyle w:val="000000000000" w:firstRow="0" w:lastRow="0" w:firstColumn="0" w:lastColumn="0" w:oddVBand="0" w:evenVBand="0" w:oddHBand="0" w:evenHBand="0" w:firstRowFirstColumn="0" w:firstRowLastColumn="0" w:lastRowFirstColumn="0" w:lastRowLastColumn="0"/>
              <w:rPr>
                <w:rFonts w:ascii="Calibri" w:hAnsi="Calibri"/>
                <w:b/>
                <w:i/>
              </w:rPr>
            </w:pPr>
            <w:hyperlink r:id="rId15" w:history="1">
              <w:r w:rsidR="000177A2" w:rsidRPr="000000AD">
                <w:rPr>
                  <w:rStyle w:val="Lienhypertexte"/>
                  <w:rFonts w:ascii="Calibri" w:hAnsi="Calibri"/>
                  <w:b/>
                  <w:i/>
                  <w:color w:val="auto"/>
                </w:rPr>
                <w:t>http://www.nouvelle-aquitaine.developpement-durable.gouv.fr/IMG/pdf/livret_operations_cper_nouvelle_aquitaine_2015_2020.pdf</w:t>
              </w:r>
            </w:hyperlink>
          </w:p>
        </w:tc>
      </w:tr>
      <w:tr w:rsidR="000177A2" w14:paraId="56462078"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52E49D1D" w14:textId="77777777" w:rsidR="000177A2" w:rsidRDefault="000177A2" w:rsidP="000177A2">
            <w:pPr>
              <w:jc w:val="center"/>
              <w:rPr>
                <w:rFonts w:ascii="Calibri" w:hAnsi="Calibri"/>
              </w:rPr>
            </w:pPr>
          </w:p>
          <w:p w14:paraId="276C5048" w14:textId="77777777" w:rsidR="000177A2" w:rsidRPr="002F08E7" w:rsidRDefault="000177A2" w:rsidP="000177A2">
            <w:pPr>
              <w:jc w:val="center"/>
              <w:rPr>
                <w:rFonts w:ascii="Calibri" w:hAnsi="Calibri"/>
              </w:rPr>
            </w:pPr>
            <w:r>
              <w:rPr>
                <w:rFonts w:ascii="Calibri" w:hAnsi="Calibri"/>
              </w:rPr>
              <w:t xml:space="preserve">M. </w:t>
            </w:r>
            <w:r w:rsidRPr="00CD66BC">
              <w:rPr>
                <w:rFonts w:ascii="Calibri" w:hAnsi="Calibri"/>
              </w:rPr>
              <w:t>Michel Coq</w:t>
            </w:r>
          </w:p>
          <w:p w14:paraId="01509F78" w14:textId="77777777" w:rsidR="000177A2" w:rsidRPr="009C551B" w:rsidRDefault="000177A2" w:rsidP="000177A2">
            <w:pPr>
              <w:jc w:val="center"/>
              <w:rPr>
                <w:rFonts w:ascii="Calibri" w:hAnsi="Calibri"/>
                <w:b w:val="0"/>
              </w:rPr>
            </w:pPr>
            <w:r>
              <w:rPr>
                <w:rFonts w:ascii="Calibri" w:hAnsi="Calibri"/>
                <w:b w:val="0"/>
              </w:rPr>
              <w:t>(Maire de Mazerolles)</w:t>
            </w:r>
          </w:p>
        </w:tc>
        <w:tc>
          <w:tcPr>
            <w:tcW w:w="2693" w:type="dxa"/>
          </w:tcPr>
          <w:p w14:paraId="0D0272BF" w14:textId="77777777" w:rsidR="000177A2" w:rsidRDefault="00D25FE3"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Que </w:t>
            </w:r>
            <w:r w:rsidR="000177A2">
              <w:rPr>
                <w:rFonts w:ascii="Calibri" w:hAnsi="Calibri"/>
              </w:rPr>
              <w:t>se passe</w:t>
            </w:r>
            <w:r>
              <w:rPr>
                <w:rFonts w:ascii="Calibri" w:hAnsi="Calibri"/>
              </w:rPr>
              <w:t>-t-il</w:t>
            </w:r>
            <w:r w:rsidR="000177A2">
              <w:rPr>
                <w:rFonts w:ascii="Calibri" w:hAnsi="Calibri"/>
              </w:rPr>
              <w:t xml:space="preserve"> avec les trains en Charente-Limousine, plus précisément sur la ligne Angoulême – Saillat ?  </w:t>
            </w:r>
          </w:p>
          <w:p w14:paraId="31F8CD0D" w14:textId="77777777" w:rsidR="000177A2" w:rsidRDefault="00D25FE3"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qu’il est possible de partir</w:t>
            </w:r>
            <w:r w:rsidR="000177A2">
              <w:rPr>
                <w:rFonts w:ascii="Calibri" w:hAnsi="Calibri"/>
              </w:rPr>
              <w:t xml:space="preserve"> sur d’autres engagements entre la SNCF et la Région Nouvelle-Aquitaine ? Il remercie les engagements de la Région. </w:t>
            </w:r>
          </w:p>
          <w:p w14:paraId="30DF2B86" w14:textId="77777777" w:rsidR="000177A2" w:rsidRPr="00193B25" w:rsidRDefault="00B54089" w:rsidP="00B5408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Qu’en est-il de</w:t>
            </w:r>
            <w:r w:rsidR="000177A2">
              <w:rPr>
                <w:rFonts w:ascii="Calibri" w:hAnsi="Calibri"/>
              </w:rPr>
              <w:t xml:space="preserve"> la revoyure qui était prévue ? </w:t>
            </w:r>
          </w:p>
        </w:tc>
        <w:tc>
          <w:tcPr>
            <w:tcW w:w="1843" w:type="dxa"/>
          </w:tcPr>
          <w:p w14:paraId="7C9593EC"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 xml:space="preserve">Infrastructures </w:t>
            </w:r>
          </w:p>
        </w:tc>
        <w:tc>
          <w:tcPr>
            <w:tcW w:w="3402" w:type="dxa"/>
          </w:tcPr>
          <w:p w14:paraId="1158BDEF" w14:textId="77777777" w:rsidR="000177A2" w:rsidRDefault="008A1EB7" w:rsidP="008A1E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L’audit du réseau a montré que </w:t>
            </w:r>
            <w:r w:rsidR="00B54089">
              <w:rPr>
                <w:rFonts w:ascii="Calibri" w:hAnsi="Calibri"/>
                <w:b/>
              </w:rPr>
              <w:t xml:space="preserve"> l’infrastructure se </w:t>
            </w:r>
            <w:r w:rsidR="000177A2" w:rsidRPr="001A16DA">
              <w:rPr>
                <w:rFonts w:ascii="Calibri" w:hAnsi="Calibri"/>
                <w:b/>
              </w:rPr>
              <w:t>trouve dans un état critique</w:t>
            </w:r>
            <w:r>
              <w:rPr>
                <w:rFonts w:ascii="Calibri" w:hAnsi="Calibri"/>
                <w:b/>
              </w:rPr>
              <w:t xml:space="preserve"> aujourd’hui</w:t>
            </w:r>
            <w:r w:rsidR="000177A2" w:rsidRPr="001A16DA">
              <w:rPr>
                <w:rFonts w:ascii="Calibri" w:hAnsi="Calibri"/>
                <w:b/>
              </w:rPr>
              <w:t xml:space="preserve">. </w:t>
            </w:r>
            <w:r>
              <w:rPr>
                <w:rFonts w:ascii="Calibri" w:hAnsi="Calibri"/>
                <w:b/>
              </w:rPr>
              <w:t>Il va être proposé à l’Etat  de discuter sur la revoyure du CPER 2015-2020 par le biais d’avenant.</w:t>
            </w:r>
          </w:p>
          <w:p w14:paraId="147B38FE" w14:textId="77777777" w:rsidR="008A1EB7" w:rsidRPr="002B2393" w:rsidRDefault="008A1EB7" w:rsidP="008A1EB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 plan directeur d’investissement sur le réseau ferroviaire a également pour objectif d’inciter l’Etat et SNCF Réseau à prendre leurs responsabilités et engager des moyens pour réaliser les travaux nécessaires à la régénération de la ligne.</w:t>
            </w:r>
          </w:p>
        </w:tc>
      </w:tr>
      <w:tr w:rsidR="000177A2" w14:paraId="4615ED02" w14:textId="77777777" w:rsidTr="007D7F53">
        <w:tc>
          <w:tcPr>
            <w:tcW w:w="1560" w:type="dxa"/>
          </w:tcPr>
          <w:p w14:paraId="5B587E46" w14:textId="77777777" w:rsidR="000177A2" w:rsidRDefault="000177A2" w:rsidP="000177A2">
            <w:pPr>
              <w:jc w:val="center"/>
              <w:cnfStyle w:val="001000000000" w:firstRow="0" w:lastRow="0" w:firstColumn="1" w:lastColumn="0" w:oddVBand="0" w:evenVBand="0" w:oddHBand="0" w:evenHBand="0" w:firstRowFirstColumn="0" w:firstRowLastColumn="0" w:lastRowFirstColumn="0" w:lastRowLastColumn="0"/>
              <w:rPr>
                <w:rFonts w:ascii="Calibri" w:hAnsi="Calibri"/>
              </w:rPr>
            </w:pPr>
          </w:p>
          <w:p w14:paraId="6CF125BC" w14:textId="77777777" w:rsidR="000177A2" w:rsidRPr="002F08E7" w:rsidRDefault="000177A2" w:rsidP="000177A2">
            <w:pPr>
              <w:jc w:val="center"/>
              <w:cnfStyle w:val="001000000000" w:firstRow="0" w:lastRow="0" w:firstColumn="1" w:lastColumn="0" w:oddVBand="0" w:evenVBand="0" w:oddHBand="0" w:evenHBand="0" w:firstRowFirstColumn="0" w:firstRowLastColumn="0" w:lastRowFirstColumn="0" w:lastRowLastColumn="0"/>
              <w:rPr>
                <w:rFonts w:ascii="Calibri" w:hAnsi="Calibri"/>
              </w:rPr>
            </w:pPr>
            <w:r>
              <w:rPr>
                <w:rFonts w:ascii="Calibri" w:hAnsi="Calibri"/>
              </w:rPr>
              <w:t xml:space="preserve">M. </w:t>
            </w:r>
            <w:r w:rsidRPr="002F08E7">
              <w:rPr>
                <w:rFonts w:ascii="Calibri" w:hAnsi="Calibri"/>
              </w:rPr>
              <w:t>André THEPIN</w:t>
            </w:r>
          </w:p>
          <w:p w14:paraId="7A41831F" w14:textId="77777777" w:rsidR="000177A2" w:rsidRPr="006F013F" w:rsidRDefault="000177A2" w:rsidP="000177A2">
            <w:pPr>
              <w:jc w:val="center"/>
              <w:cnfStyle w:val="001000000000" w:firstRow="0" w:lastRow="0" w:firstColumn="1" w:lastColumn="0" w:oddVBand="0" w:evenVBand="0" w:oddHBand="0" w:evenHBand="0" w:firstRowFirstColumn="0" w:firstRowLastColumn="0" w:lastRowFirstColumn="0" w:lastRowLastColumn="0"/>
              <w:rPr>
                <w:rFonts w:ascii="Calibri" w:hAnsi="Calibri"/>
                <w:b w:val="0"/>
              </w:rPr>
            </w:pPr>
            <w:r>
              <w:rPr>
                <w:rFonts w:ascii="Calibri" w:hAnsi="Calibri"/>
                <w:b w:val="0"/>
              </w:rPr>
              <w:t>(Usager)</w:t>
            </w:r>
          </w:p>
        </w:tc>
        <w:tc>
          <w:tcPr>
            <w:tcW w:w="2693" w:type="dxa"/>
          </w:tcPr>
          <w:p w14:paraId="3E5036C5" w14:textId="77777777" w:rsidR="000177A2" w:rsidRPr="00193B25" w:rsidRDefault="000177A2" w:rsidP="00B54089">
            <w:pPr>
              <w:jc w:val="both"/>
              <w:rPr>
                <w:rFonts w:ascii="Calibri" w:hAnsi="Calibri"/>
              </w:rPr>
            </w:pPr>
            <w:r w:rsidRPr="002F08E7">
              <w:rPr>
                <w:rFonts w:ascii="Calibri" w:hAnsi="Calibri"/>
              </w:rPr>
              <w:t>Le réseau est tr</w:t>
            </w:r>
            <w:r w:rsidR="00B54089">
              <w:rPr>
                <w:rFonts w:ascii="Calibri" w:hAnsi="Calibri"/>
              </w:rPr>
              <w:t>ès dégradé. Que se passe-t-il</w:t>
            </w:r>
            <w:r w:rsidRPr="002F08E7">
              <w:rPr>
                <w:rFonts w:ascii="Calibri" w:hAnsi="Calibri"/>
              </w:rPr>
              <w:t xml:space="preserve"> avec la ligne Limoges – Brive via St-Yrieix ? Il n’est pas possible d’aller à Lyon en train</w:t>
            </w:r>
            <w:r w:rsidR="00B54089">
              <w:rPr>
                <w:rFonts w:ascii="Calibri" w:hAnsi="Calibri"/>
              </w:rPr>
              <w:t>,</w:t>
            </w:r>
            <w:r w:rsidRPr="002F08E7">
              <w:rPr>
                <w:rFonts w:ascii="Calibri" w:hAnsi="Calibri"/>
              </w:rPr>
              <w:t xml:space="preserve"> </w:t>
            </w:r>
            <w:r w:rsidR="008A1EB7">
              <w:rPr>
                <w:rFonts w:ascii="Calibri" w:hAnsi="Calibri"/>
              </w:rPr>
              <w:t>la</w:t>
            </w:r>
            <w:r w:rsidRPr="002F08E7">
              <w:rPr>
                <w:rFonts w:ascii="Calibri" w:hAnsi="Calibri"/>
              </w:rPr>
              <w:t xml:space="preserve"> voiture</w:t>
            </w:r>
            <w:r w:rsidR="008A1EB7">
              <w:rPr>
                <w:rFonts w:ascii="Calibri" w:hAnsi="Calibri"/>
              </w:rPr>
              <w:t xml:space="preserve"> étant la seule solution</w:t>
            </w:r>
            <w:r w:rsidRPr="002F08E7">
              <w:rPr>
                <w:rFonts w:ascii="Calibri" w:hAnsi="Calibri"/>
              </w:rPr>
              <w:t>. La ligne Limoges – Angoulême se détériore aussi. La ligne Limoges – Poitiers n’a aucune relation vers le réseau correcte des</w:t>
            </w:r>
            <w:r w:rsidR="00B54089">
              <w:rPr>
                <w:rFonts w:ascii="Calibri" w:hAnsi="Calibri"/>
              </w:rPr>
              <w:t xml:space="preserve"> LGV. Il faut discuter de tous c</w:t>
            </w:r>
            <w:r w:rsidRPr="002F08E7">
              <w:rPr>
                <w:rFonts w:ascii="Calibri" w:hAnsi="Calibri"/>
              </w:rPr>
              <w:t>es problèmes</w:t>
            </w:r>
            <w:r w:rsidR="00B54089">
              <w:rPr>
                <w:rFonts w:ascii="Calibri" w:hAnsi="Calibri"/>
              </w:rPr>
              <w:t>. Où</w:t>
            </w:r>
            <w:r w:rsidRPr="002F08E7">
              <w:rPr>
                <w:rFonts w:ascii="Calibri" w:hAnsi="Calibri"/>
              </w:rPr>
              <w:t xml:space="preserve"> en sont les investissements sur le réseau du Limousin ? Le réseau TER a été abandonné.</w:t>
            </w:r>
            <w:r>
              <w:rPr>
                <w:rFonts w:ascii="Calibri" w:hAnsi="Calibri"/>
              </w:rPr>
              <w:t xml:space="preserve"> En ce mo</w:t>
            </w:r>
            <w:r w:rsidR="00EF08B1">
              <w:rPr>
                <w:rFonts w:ascii="Calibri" w:hAnsi="Calibri"/>
              </w:rPr>
              <w:t>ment, on</w:t>
            </w:r>
            <w:r w:rsidR="00B54089">
              <w:rPr>
                <w:rFonts w:ascii="Calibri" w:hAnsi="Calibri"/>
              </w:rPr>
              <w:t xml:space="preserve"> ne</w:t>
            </w:r>
            <w:r w:rsidR="00EF08B1">
              <w:rPr>
                <w:rFonts w:ascii="Calibri" w:hAnsi="Calibri"/>
              </w:rPr>
              <w:t xml:space="preserve"> peut se déplacer qu’en voiture.</w:t>
            </w:r>
          </w:p>
        </w:tc>
        <w:tc>
          <w:tcPr>
            <w:tcW w:w="1843" w:type="dxa"/>
          </w:tcPr>
          <w:p w14:paraId="2651FCCF" w14:textId="77777777" w:rsidR="000177A2" w:rsidRPr="000177A2" w:rsidRDefault="000177A2" w:rsidP="000177A2">
            <w:pPr>
              <w:jc w:val="center"/>
              <w:rPr>
                <w:rFonts w:ascii="Calibri" w:hAnsi="Calibri"/>
                <w:i/>
                <w:color w:val="C00000"/>
              </w:rPr>
            </w:pPr>
            <w:r w:rsidRPr="000177A2">
              <w:rPr>
                <w:rFonts w:ascii="Calibri" w:hAnsi="Calibri"/>
                <w:i/>
                <w:color w:val="C00000"/>
              </w:rPr>
              <w:t>Infrastructur</w:t>
            </w:r>
            <w:bookmarkStart w:id="0" w:name="_GoBack"/>
            <w:bookmarkEnd w:id="0"/>
            <w:r w:rsidRPr="000177A2">
              <w:rPr>
                <w:rFonts w:ascii="Calibri" w:hAnsi="Calibri"/>
                <w:i/>
                <w:color w:val="C00000"/>
              </w:rPr>
              <w:t>es</w:t>
            </w:r>
          </w:p>
        </w:tc>
        <w:tc>
          <w:tcPr>
            <w:tcW w:w="3402" w:type="dxa"/>
          </w:tcPr>
          <w:p w14:paraId="325C517D" w14:textId="52AD0FF0" w:rsidR="000177A2" w:rsidRDefault="000177A2" w:rsidP="008A1EB7">
            <w:pPr>
              <w:jc w:val="both"/>
              <w:rPr>
                <w:rFonts w:ascii="Calibri" w:hAnsi="Calibri"/>
                <w:b/>
              </w:rPr>
            </w:pPr>
            <w:r w:rsidRPr="002C10DB">
              <w:rPr>
                <w:rFonts w:ascii="Calibri" w:hAnsi="Calibri"/>
                <w:b/>
              </w:rPr>
              <w:t xml:space="preserve">La Région est engagée à </w:t>
            </w:r>
            <w:r w:rsidR="00B54089">
              <w:rPr>
                <w:rFonts w:ascii="Calibri" w:hAnsi="Calibri"/>
                <w:b/>
              </w:rPr>
              <w:t xml:space="preserve">maintenir </w:t>
            </w:r>
            <w:r w:rsidRPr="002C10DB">
              <w:rPr>
                <w:rFonts w:ascii="Calibri" w:hAnsi="Calibri"/>
                <w:b/>
              </w:rPr>
              <w:t>l’infrastructure pour pouvoir desservir toutes les dessertes du territoire. Grâce au</w:t>
            </w:r>
            <w:r w:rsidR="0086148B">
              <w:rPr>
                <w:rFonts w:ascii="Calibri" w:hAnsi="Calibri"/>
                <w:b/>
              </w:rPr>
              <w:t>x</w:t>
            </w:r>
            <w:r w:rsidRPr="002C10DB">
              <w:rPr>
                <w:rFonts w:ascii="Calibri" w:hAnsi="Calibri"/>
                <w:b/>
              </w:rPr>
              <w:t xml:space="preserve"> CPER</w:t>
            </w:r>
            <w:r>
              <w:rPr>
                <w:rFonts w:ascii="Calibri" w:hAnsi="Calibri"/>
                <w:b/>
              </w:rPr>
              <w:t xml:space="preserve"> (Contrat Plan État Région)</w:t>
            </w:r>
            <w:r w:rsidRPr="002C10DB">
              <w:rPr>
                <w:rFonts w:ascii="Calibri" w:hAnsi="Calibri"/>
                <w:b/>
              </w:rPr>
              <w:t xml:space="preserve"> </w:t>
            </w:r>
            <w:r w:rsidR="008A1EB7">
              <w:rPr>
                <w:rFonts w:ascii="Calibri" w:hAnsi="Calibri"/>
                <w:b/>
              </w:rPr>
              <w:t>cela</w:t>
            </w:r>
            <w:r>
              <w:rPr>
                <w:rFonts w:ascii="Calibri" w:hAnsi="Calibri"/>
                <w:b/>
              </w:rPr>
              <w:t xml:space="preserve"> a</w:t>
            </w:r>
            <w:r w:rsidRPr="002C10DB">
              <w:rPr>
                <w:rFonts w:ascii="Calibri" w:hAnsi="Calibri"/>
                <w:b/>
              </w:rPr>
              <w:t xml:space="preserve"> permis </w:t>
            </w:r>
            <w:r w:rsidR="00EF08B1">
              <w:rPr>
                <w:rFonts w:ascii="Calibri" w:hAnsi="Calibri"/>
                <w:b/>
              </w:rPr>
              <w:t>d’</w:t>
            </w:r>
            <w:r w:rsidRPr="002C10DB">
              <w:rPr>
                <w:rFonts w:ascii="Calibri" w:hAnsi="Calibri"/>
                <w:b/>
              </w:rPr>
              <w:t xml:space="preserve">avancer sur quelques travaux et </w:t>
            </w:r>
            <w:r w:rsidR="00EF08B1">
              <w:rPr>
                <w:rFonts w:ascii="Calibri" w:hAnsi="Calibri"/>
                <w:b/>
              </w:rPr>
              <w:t xml:space="preserve">grâce au plan d’investissement, la Région continue à </w:t>
            </w:r>
            <w:r w:rsidRPr="002C10DB">
              <w:rPr>
                <w:rFonts w:ascii="Calibri" w:hAnsi="Calibri"/>
                <w:b/>
              </w:rPr>
              <w:t xml:space="preserve">s’engager jusqu’à que </w:t>
            </w:r>
            <w:r w:rsidR="00EF08B1">
              <w:rPr>
                <w:rFonts w:ascii="Calibri" w:hAnsi="Calibri"/>
                <w:b/>
              </w:rPr>
              <w:t xml:space="preserve">toutes </w:t>
            </w:r>
            <w:r w:rsidRPr="002C10DB">
              <w:rPr>
                <w:rFonts w:ascii="Calibri" w:hAnsi="Calibri"/>
                <w:b/>
              </w:rPr>
              <w:t xml:space="preserve">les lignes soient remises en état. </w:t>
            </w:r>
          </w:p>
          <w:p w14:paraId="1AAEFC68" w14:textId="77777777" w:rsidR="008A1EB7" w:rsidRPr="002C10DB" w:rsidRDefault="008A1EB7" w:rsidP="008A1EB7">
            <w:pPr>
              <w:jc w:val="both"/>
              <w:rPr>
                <w:rFonts w:ascii="Calibri" w:hAnsi="Calibri"/>
                <w:b/>
              </w:rPr>
            </w:pPr>
            <w:r>
              <w:rPr>
                <w:rFonts w:ascii="Calibri" w:hAnsi="Calibri"/>
                <w:b/>
              </w:rPr>
              <w:t>Mais tout cela ne pourra se faire sans un engagement fort de l’Etat.</w:t>
            </w:r>
          </w:p>
        </w:tc>
      </w:tr>
      <w:tr w:rsidR="000177A2" w14:paraId="7B7CD68B"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52324DA7" w14:textId="77777777" w:rsidR="000177A2" w:rsidRDefault="000177A2" w:rsidP="000177A2">
            <w:pPr>
              <w:jc w:val="center"/>
              <w:rPr>
                <w:rFonts w:ascii="Calibri" w:hAnsi="Calibri"/>
              </w:rPr>
            </w:pPr>
          </w:p>
          <w:p w14:paraId="6ED9D708" w14:textId="77777777" w:rsidR="000177A2" w:rsidRPr="002F08E7" w:rsidRDefault="000177A2" w:rsidP="000177A2">
            <w:pPr>
              <w:jc w:val="center"/>
              <w:rPr>
                <w:rFonts w:ascii="Calibri" w:hAnsi="Calibri"/>
              </w:rPr>
            </w:pPr>
            <w:r w:rsidRPr="002F08E7">
              <w:rPr>
                <w:rFonts w:ascii="Calibri" w:hAnsi="Calibri"/>
              </w:rPr>
              <w:t>Usager</w:t>
            </w:r>
          </w:p>
        </w:tc>
        <w:tc>
          <w:tcPr>
            <w:tcW w:w="2693" w:type="dxa"/>
          </w:tcPr>
          <w:p w14:paraId="361B462B" w14:textId="77777777" w:rsidR="000177A2" w:rsidRPr="00193B25" w:rsidRDefault="000177A2" w:rsidP="008A1EB7">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2F08E7">
              <w:rPr>
                <w:rFonts w:ascii="Calibri" w:hAnsi="Calibri"/>
              </w:rPr>
              <w:t xml:space="preserve">Il évoque l’importance de travailler </w:t>
            </w:r>
            <w:r w:rsidR="008A1EB7">
              <w:rPr>
                <w:rFonts w:ascii="Calibri" w:hAnsi="Calibri"/>
              </w:rPr>
              <w:t xml:space="preserve">sur </w:t>
            </w:r>
            <w:r w:rsidRPr="002F08E7">
              <w:rPr>
                <w:rFonts w:ascii="Calibri" w:hAnsi="Calibri"/>
              </w:rPr>
              <w:t xml:space="preserve">la dynamique entre le TER et le TGV sur le réseau ferroviaire mais pour cela il faut que les trains circulent. L’amélioration du réseau </w:t>
            </w:r>
            <w:r>
              <w:rPr>
                <w:rFonts w:ascii="Calibri" w:hAnsi="Calibri"/>
              </w:rPr>
              <w:t xml:space="preserve">Limousin </w:t>
            </w:r>
            <w:r w:rsidRPr="002F08E7">
              <w:rPr>
                <w:rFonts w:ascii="Calibri" w:hAnsi="Calibri"/>
              </w:rPr>
              <w:t xml:space="preserve">est </w:t>
            </w:r>
            <w:r w:rsidR="00B54089">
              <w:rPr>
                <w:rFonts w:ascii="Calibri" w:hAnsi="Calibri"/>
              </w:rPr>
              <w:t xml:space="preserve">nécessaire. Combien de temps </w:t>
            </w:r>
            <w:r w:rsidRPr="002F08E7">
              <w:rPr>
                <w:rFonts w:ascii="Calibri" w:hAnsi="Calibri"/>
              </w:rPr>
              <w:t>faut</w:t>
            </w:r>
            <w:r w:rsidR="00B54089">
              <w:rPr>
                <w:rFonts w:ascii="Calibri" w:hAnsi="Calibri"/>
              </w:rPr>
              <w:t>-il</w:t>
            </w:r>
            <w:r w:rsidRPr="002F08E7">
              <w:rPr>
                <w:rFonts w:ascii="Calibri" w:hAnsi="Calibri"/>
              </w:rPr>
              <w:t xml:space="preserve"> attendre pour le contrat </w:t>
            </w:r>
            <w:r w:rsidRPr="002F08E7">
              <w:rPr>
                <w:rFonts w:ascii="Calibri" w:hAnsi="Calibri"/>
              </w:rPr>
              <w:lastRenderedPageBreak/>
              <w:t xml:space="preserve">plan ? Il faut que l’État réagisse face à cette situation d’urgence.  </w:t>
            </w:r>
          </w:p>
        </w:tc>
        <w:tc>
          <w:tcPr>
            <w:tcW w:w="1843" w:type="dxa"/>
          </w:tcPr>
          <w:p w14:paraId="4F5FA7A0"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lastRenderedPageBreak/>
              <w:t>Infrastructures</w:t>
            </w:r>
          </w:p>
        </w:tc>
        <w:tc>
          <w:tcPr>
            <w:tcW w:w="3402" w:type="dxa"/>
          </w:tcPr>
          <w:p w14:paraId="23AE9452" w14:textId="2446E640" w:rsidR="000177A2" w:rsidRPr="002B2393" w:rsidRDefault="000177A2" w:rsidP="004B2C91">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AE56AC">
              <w:rPr>
                <w:rFonts w:ascii="Calibri" w:hAnsi="Calibri"/>
                <w:b/>
              </w:rPr>
              <w:t>Il y a une discussion globale</w:t>
            </w:r>
            <w:r w:rsidR="004B2C91">
              <w:rPr>
                <w:rFonts w:ascii="Calibri" w:hAnsi="Calibri"/>
                <w:b/>
              </w:rPr>
              <w:t xml:space="preserve"> sur la stratégie</w:t>
            </w:r>
            <w:r w:rsidRPr="00AE56AC">
              <w:rPr>
                <w:rFonts w:ascii="Calibri" w:hAnsi="Calibri"/>
                <w:b/>
              </w:rPr>
              <w:t xml:space="preserve"> </w:t>
            </w:r>
            <w:r w:rsidR="00B54089">
              <w:rPr>
                <w:rFonts w:ascii="Calibri" w:hAnsi="Calibri"/>
                <w:b/>
              </w:rPr>
              <w:t xml:space="preserve">de </w:t>
            </w:r>
            <w:r w:rsidRPr="00AE56AC">
              <w:rPr>
                <w:rFonts w:ascii="Calibri" w:hAnsi="Calibri"/>
                <w:b/>
              </w:rPr>
              <w:t xml:space="preserve">la Région  face à cette situation </w:t>
            </w:r>
            <w:r w:rsidR="00B54089">
              <w:rPr>
                <w:rFonts w:ascii="Calibri" w:hAnsi="Calibri"/>
                <w:b/>
              </w:rPr>
              <w:t>d’urgence. En ce moment, plusieurs lignes</w:t>
            </w:r>
            <w:r w:rsidRPr="00AE56AC">
              <w:rPr>
                <w:rFonts w:ascii="Calibri" w:hAnsi="Calibri"/>
                <w:b/>
              </w:rPr>
              <w:t xml:space="preserve"> se dégradent et c’est à travers le CPER </w:t>
            </w:r>
            <w:r>
              <w:rPr>
                <w:rFonts w:ascii="Calibri" w:hAnsi="Calibri"/>
                <w:b/>
              </w:rPr>
              <w:t xml:space="preserve">(Contrat Plan État Région) </w:t>
            </w:r>
            <w:r w:rsidRPr="00AE56AC">
              <w:rPr>
                <w:rFonts w:ascii="Calibri" w:hAnsi="Calibri"/>
                <w:b/>
              </w:rPr>
              <w:t xml:space="preserve">que des solutions sont cherchées. Un avenant serait un début d’engagement pour que la ligne Limoges – Angoulême soit traitée. </w:t>
            </w:r>
            <w:r w:rsidRPr="00AE56AC">
              <w:rPr>
                <w:rFonts w:ascii="Calibri" w:hAnsi="Calibri"/>
                <w:b/>
              </w:rPr>
              <w:lastRenderedPageBreak/>
              <w:t>Durant la</w:t>
            </w:r>
            <w:r w:rsidR="00B54089">
              <w:rPr>
                <w:rFonts w:ascii="Calibri" w:hAnsi="Calibri"/>
                <w:b/>
              </w:rPr>
              <w:t xml:space="preserve"> prochaine session plénière, un projet d’</w:t>
            </w:r>
            <w:r w:rsidRPr="00AE56AC">
              <w:rPr>
                <w:rFonts w:ascii="Calibri" w:hAnsi="Calibri"/>
                <w:b/>
              </w:rPr>
              <w:t>avenant</w:t>
            </w:r>
            <w:r w:rsidR="00B54089">
              <w:rPr>
                <w:rFonts w:ascii="Calibri" w:hAnsi="Calibri"/>
                <w:b/>
              </w:rPr>
              <w:t xml:space="preserve"> au CPER Poitou-Charentes sera soumis aux votes des élus, permettant d’</w:t>
            </w:r>
            <w:r w:rsidRPr="00AE56AC">
              <w:rPr>
                <w:rFonts w:ascii="Calibri" w:hAnsi="Calibri"/>
                <w:b/>
              </w:rPr>
              <w:t xml:space="preserve">avancer </w:t>
            </w:r>
            <w:r w:rsidR="00B54089">
              <w:rPr>
                <w:rFonts w:ascii="Calibri" w:hAnsi="Calibri"/>
                <w:b/>
              </w:rPr>
              <w:t>sur les</w:t>
            </w:r>
            <w:r w:rsidRPr="00AE56AC">
              <w:rPr>
                <w:rFonts w:ascii="Calibri" w:hAnsi="Calibri"/>
                <w:b/>
              </w:rPr>
              <w:t xml:space="preserve"> prochaines étapes de régénération des voies.</w:t>
            </w:r>
          </w:p>
        </w:tc>
      </w:tr>
      <w:tr w:rsidR="000177A2" w14:paraId="4BF052B1"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7F3F7AA5" w14:textId="77777777" w:rsidR="000177A2" w:rsidRDefault="000177A2" w:rsidP="000177A2">
            <w:pPr>
              <w:jc w:val="center"/>
              <w:rPr>
                <w:rFonts w:ascii="Calibri" w:hAnsi="Calibri"/>
              </w:rPr>
            </w:pPr>
          </w:p>
          <w:p w14:paraId="4150F85D" w14:textId="77777777" w:rsidR="000177A2" w:rsidRPr="00F17196" w:rsidRDefault="000177A2" w:rsidP="000177A2">
            <w:pPr>
              <w:jc w:val="center"/>
              <w:rPr>
                <w:rFonts w:ascii="Calibri" w:hAnsi="Calibri"/>
              </w:rPr>
            </w:pPr>
            <w:r w:rsidRPr="00F17196">
              <w:rPr>
                <w:rFonts w:ascii="Calibri" w:hAnsi="Calibri"/>
              </w:rPr>
              <w:t>Usagère</w:t>
            </w:r>
          </w:p>
        </w:tc>
        <w:tc>
          <w:tcPr>
            <w:tcW w:w="2693" w:type="dxa"/>
          </w:tcPr>
          <w:p w14:paraId="5A54DB54"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F17196">
              <w:rPr>
                <w:rFonts w:ascii="Calibri" w:hAnsi="Calibri"/>
              </w:rPr>
              <w:t>Pouvez-vous préciser les taux d’occasionnels et d’abonnés ? Comment sont-ils calculés ?</w:t>
            </w:r>
          </w:p>
        </w:tc>
        <w:tc>
          <w:tcPr>
            <w:tcW w:w="1843" w:type="dxa"/>
          </w:tcPr>
          <w:p w14:paraId="046F13AA"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Trafic</w:t>
            </w:r>
          </w:p>
        </w:tc>
        <w:tc>
          <w:tcPr>
            <w:tcW w:w="3402" w:type="dxa"/>
          </w:tcPr>
          <w:p w14:paraId="345214AF" w14:textId="77777777" w:rsidR="000177A2" w:rsidRPr="002B2393"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F17196">
              <w:rPr>
                <w:rFonts w:ascii="Calibri" w:hAnsi="Calibri"/>
                <w:b/>
              </w:rPr>
              <w:t>Dans les abonnés vou</w:t>
            </w:r>
            <w:r>
              <w:rPr>
                <w:rFonts w:ascii="Calibri" w:hAnsi="Calibri"/>
                <w:b/>
              </w:rPr>
              <w:t xml:space="preserve">s retrouverez les usagers annuels et </w:t>
            </w:r>
            <w:r w:rsidRPr="00F17196">
              <w:rPr>
                <w:rFonts w:ascii="Calibri" w:hAnsi="Calibri"/>
                <w:b/>
              </w:rPr>
              <w:t xml:space="preserve">mensuels tandis que dans les </w:t>
            </w:r>
            <w:r>
              <w:rPr>
                <w:rFonts w:ascii="Calibri" w:hAnsi="Calibri"/>
                <w:b/>
              </w:rPr>
              <w:t xml:space="preserve">usagers </w:t>
            </w:r>
            <w:r w:rsidRPr="00F17196">
              <w:rPr>
                <w:rFonts w:ascii="Calibri" w:hAnsi="Calibri"/>
                <w:b/>
              </w:rPr>
              <w:t>occasionnels ce sont les usagers</w:t>
            </w:r>
            <w:r w:rsidR="00AA7659">
              <w:rPr>
                <w:rFonts w:ascii="Calibri" w:hAnsi="Calibri"/>
                <w:b/>
              </w:rPr>
              <w:t xml:space="preserve"> qui ne possèdent pas d’abonnement et les abonnés</w:t>
            </w:r>
            <w:r w:rsidRPr="00F17196">
              <w:rPr>
                <w:rFonts w:ascii="Calibri" w:hAnsi="Calibri"/>
                <w:b/>
              </w:rPr>
              <w:t xml:space="preserve"> hebdomadaires</w:t>
            </w:r>
            <w:r>
              <w:rPr>
                <w:rFonts w:ascii="Calibri" w:hAnsi="Calibri"/>
                <w:b/>
              </w:rPr>
              <w:t xml:space="preserve"> qui sont comptés</w:t>
            </w:r>
            <w:r w:rsidRPr="00F17196">
              <w:rPr>
                <w:rFonts w:ascii="Calibri" w:hAnsi="Calibri"/>
                <w:b/>
              </w:rPr>
              <w:t>. Le traf</w:t>
            </w:r>
            <w:r>
              <w:rPr>
                <w:rFonts w:ascii="Calibri" w:hAnsi="Calibri"/>
                <w:b/>
              </w:rPr>
              <w:t>ic sur la ligne n’a pas diminué</w:t>
            </w:r>
            <w:r w:rsidR="00B54089">
              <w:rPr>
                <w:rFonts w:ascii="Calibri" w:hAnsi="Calibri"/>
                <w:b/>
              </w:rPr>
              <w:t>,</w:t>
            </w:r>
            <w:r>
              <w:rPr>
                <w:rFonts w:ascii="Calibri" w:hAnsi="Calibri"/>
                <w:b/>
              </w:rPr>
              <w:t xml:space="preserve"> au contraire il a repris.</w:t>
            </w:r>
          </w:p>
        </w:tc>
      </w:tr>
      <w:tr w:rsidR="000177A2" w14:paraId="34F0A0E7"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5DA13753" w14:textId="77777777" w:rsidR="000177A2" w:rsidRDefault="000177A2" w:rsidP="000177A2">
            <w:pPr>
              <w:jc w:val="center"/>
              <w:rPr>
                <w:rFonts w:ascii="Calibri" w:hAnsi="Calibri"/>
              </w:rPr>
            </w:pPr>
          </w:p>
          <w:p w14:paraId="0CD461FE" w14:textId="77777777" w:rsidR="000177A2" w:rsidRPr="0032470D" w:rsidRDefault="000177A2" w:rsidP="000177A2">
            <w:pPr>
              <w:jc w:val="center"/>
              <w:rPr>
                <w:rFonts w:ascii="Calibri" w:hAnsi="Calibri"/>
              </w:rPr>
            </w:pPr>
            <w:r w:rsidRPr="0032470D">
              <w:rPr>
                <w:rFonts w:ascii="Calibri" w:hAnsi="Calibri"/>
              </w:rPr>
              <w:t xml:space="preserve">Usager </w:t>
            </w:r>
          </w:p>
        </w:tc>
        <w:tc>
          <w:tcPr>
            <w:tcW w:w="2693" w:type="dxa"/>
          </w:tcPr>
          <w:p w14:paraId="4AC003E5" w14:textId="2E0BB7CE"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ligne Limoges – Ussel </w:t>
            </w:r>
            <w:r w:rsidRPr="0032470D">
              <w:rPr>
                <w:rFonts w:ascii="Calibri" w:hAnsi="Calibri"/>
              </w:rPr>
              <w:t>:</w:t>
            </w:r>
            <w:r w:rsidR="00681D2F">
              <w:rPr>
                <w:rFonts w:ascii="Calibri" w:hAnsi="Calibri"/>
              </w:rPr>
              <w:t xml:space="preserve"> Il n’y a pas de correspondance</w:t>
            </w:r>
            <w:r w:rsidRPr="0032470D">
              <w:rPr>
                <w:rFonts w:ascii="Calibri" w:hAnsi="Calibri"/>
              </w:rPr>
              <w:t xml:space="preserve"> pour aller vers Bordeaux, il faut prendre la voiture jusqu’à Limoges pour pouvoir prendre un train et aller à Bordeaux. Il y a un gros travail à faire pour améliorer les </w:t>
            </w:r>
            <w:r>
              <w:rPr>
                <w:rFonts w:ascii="Calibri" w:hAnsi="Calibri"/>
              </w:rPr>
              <w:t>correspondances</w:t>
            </w:r>
            <w:r w:rsidRPr="0032470D">
              <w:rPr>
                <w:rFonts w:ascii="Calibri" w:hAnsi="Calibri"/>
              </w:rPr>
              <w:t>.</w:t>
            </w:r>
          </w:p>
          <w:p w14:paraId="436251FE"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843" w:type="dxa"/>
          </w:tcPr>
          <w:p w14:paraId="2DF04308"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Correspondances</w:t>
            </w:r>
          </w:p>
        </w:tc>
        <w:tc>
          <w:tcPr>
            <w:tcW w:w="3402" w:type="dxa"/>
          </w:tcPr>
          <w:p w14:paraId="754867DD" w14:textId="101CF4AA" w:rsidR="00F64BD4"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trav</w:t>
            </w:r>
            <w:r w:rsidR="00F64BD4">
              <w:rPr>
                <w:rFonts w:ascii="Calibri" w:hAnsi="Calibri"/>
                <w:b/>
              </w:rPr>
              <w:t>aille aujourd’hui sur les correspondances</w:t>
            </w:r>
            <w:r>
              <w:rPr>
                <w:rFonts w:ascii="Calibri" w:hAnsi="Calibri"/>
                <w:b/>
              </w:rPr>
              <w:t xml:space="preserve"> de la ligne</w:t>
            </w:r>
            <w:r w:rsidR="00F64BD4">
              <w:rPr>
                <w:rFonts w:ascii="Calibri" w:hAnsi="Calibri"/>
                <w:b/>
              </w:rPr>
              <w:t>. La démarche Optim’TER sera l’occasion de retravailler</w:t>
            </w:r>
            <w:r w:rsidR="000E6711">
              <w:rPr>
                <w:rFonts w:ascii="Calibri" w:hAnsi="Calibri"/>
                <w:b/>
              </w:rPr>
              <w:t xml:space="preserve"> les l</w:t>
            </w:r>
            <w:r w:rsidR="00623A4F">
              <w:rPr>
                <w:rFonts w:ascii="Calibri" w:hAnsi="Calibri"/>
                <w:b/>
              </w:rPr>
              <w:t>iaisons entre U</w:t>
            </w:r>
            <w:r w:rsidR="000E6711">
              <w:rPr>
                <w:rFonts w:ascii="Calibri" w:hAnsi="Calibri"/>
                <w:b/>
              </w:rPr>
              <w:t>ssel</w:t>
            </w:r>
            <w:r w:rsidR="00F64BD4">
              <w:rPr>
                <w:rFonts w:ascii="Calibri" w:hAnsi="Calibri"/>
                <w:b/>
              </w:rPr>
              <w:t xml:space="preserve"> et Bordeaux avec un renforcement </w:t>
            </w:r>
            <w:r w:rsidR="00B54089">
              <w:rPr>
                <w:rFonts w:ascii="Calibri" w:hAnsi="Calibri"/>
                <w:b/>
              </w:rPr>
              <w:t xml:space="preserve"> maximum de 8%</w:t>
            </w:r>
            <w:r w:rsidR="000E6711">
              <w:rPr>
                <w:rFonts w:ascii="Calibri" w:hAnsi="Calibri"/>
                <w:b/>
              </w:rPr>
              <w:t xml:space="preserve"> </w:t>
            </w:r>
            <w:r w:rsidR="00B54089">
              <w:rPr>
                <w:rFonts w:ascii="Calibri" w:hAnsi="Calibri"/>
                <w:b/>
              </w:rPr>
              <w:t xml:space="preserve"> de l’offre sur </w:t>
            </w:r>
            <w:r w:rsidR="000E6711">
              <w:rPr>
                <w:rFonts w:ascii="Calibri" w:hAnsi="Calibri"/>
                <w:b/>
              </w:rPr>
              <w:t>l’intégralité du</w:t>
            </w:r>
            <w:r w:rsidR="00B54089">
              <w:rPr>
                <w:rFonts w:ascii="Calibri" w:hAnsi="Calibri"/>
                <w:b/>
              </w:rPr>
              <w:t xml:space="preserve"> lot de lignes relatif à l’étoile de Périgueux. </w:t>
            </w:r>
          </w:p>
          <w:p w14:paraId="75C580F1" w14:textId="77777777" w:rsidR="000177A2" w:rsidRPr="002B2393" w:rsidRDefault="000177A2" w:rsidP="00F64BD4">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tc>
      </w:tr>
      <w:tr w:rsidR="000177A2" w14:paraId="12920991"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0E59816F" w14:textId="77777777" w:rsidR="000177A2" w:rsidRDefault="000177A2" w:rsidP="000177A2">
            <w:pPr>
              <w:jc w:val="center"/>
              <w:rPr>
                <w:rFonts w:ascii="Calibri" w:hAnsi="Calibri"/>
              </w:rPr>
            </w:pPr>
          </w:p>
          <w:p w14:paraId="1AC725B1" w14:textId="77777777" w:rsidR="000177A2" w:rsidRPr="002C10DB" w:rsidRDefault="000177A2" w:rsidP="000177A2">
            <w:pPr>
              <w:jc w:val="center"/>
              <w:rPr>
                <w:rFonts w:ascii="Calibri" w:hAnsi="Calibri"/>
              </w:rPr>
            </w:pPr>
            <w:r w:rsidRPr="002C10DB">
              <w:rPr>
                <w:rFonts w:ascii="Calibri" w:hAnsi="Calibri"/>
              </w:rPr>
              <w:t xml:space="preserve">Usagère </w:t>
            </w:r>
          </w:p>
        </w:tc>
        <w:tc>
          <w:tcPr>
            <w:tcW w:w="2693" w:type="dxa"/>
          </w:tcPr>
          <w:p w14:paraId="64FDAAC6" w14:textId="77777777" w:rsidR="000177A2" w:rsidRPr="00193B25" w:rsidRDefault="000177A2" w:rsidP="00B54089">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Sur</w:t>
            </w:r>
            <w:r w:rsidRPr="002C10DB">
              <w:rPr>
                <w:rFonts w:ascii="Calibri" w:hAnsi="Calibri"/>
              </w:rPr>
              <w:t xml:space="preserve"> la ligne Limoges – Ussel, il y avait la possibilité de p</w:t>
            </w:r>
            <w:r>
              <w:rPr>
                <w:rFonts w:ascii="Calibri" w:hAnsi="Calibri"/>
              </w:rPr>
              <w:t>rendre la correspondance de 9h02</w:t>
            </w:r>
            <w:r w:rsidR="00B54089">
              <w:rPr>
                <w:rFonts w:ascii="Calibri" w:hAnsi="Calibri"/>
              </w:rPr>
              <w:t xml:space="preserve"> pour aller à Paris. Cette </w:t>
            </w:r>
            <w:r w:rsidRPr="002C10DB">
              <w:rPr>
                <w:rFonts w:ascii="Calibri" w:hAnsi="Calibri"/>
              </w:rPr>
              <w:t>correspondance</w:t>
            </w:r>
            <w:r>
              <w:rPr>
                <w:rFonts w:ascii="Calibri" w:hAnsi="Calibri"/>
              </w:rPr>
              <w:t xml:space="preserve"> n’apparaît plus sur la nouvelle fiche horaires 2020</w:t>
            </w:r>
            <w:r w:rsidRPr="002C10DB">
              <w:rPr>
                <w:rFonts w:ascii="Calibri" w:hAnsi="Calibri"/>
              </w:rPr>
              <w:t xml:space="preserve"> ?</w:t>
            </w:r>
          </w:p>
        </w:tc>
        <w:tc>
          <w:tcPr>
            <w:tcW w:w="1843" w:type="dxa"/>
          </w:tcPr>
          <w:p w14:paraId="728D65F6"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Correspondances</w:t>
            </w:r>
          </w:p>
        </w:tc>
        <w:tc>
          <w:tcPr>
            <w:tcW w:w="3402" w:type="dxa"/>
          </w:tcPr>
          <w:p w14:paraId="358D8E1F" w14:textId="77777777" w:rsidR="000177A2" w:rsidRPr="002B2393"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Avec les engagements des travaux POLT sur la Limoges – Ussel, il n’est pas possible de maintenir toutes les correspondances jusqu’à 2025. Mais SNCF Mobilités confirme que la correspondance de</w:t>
            </w:r>
            <w:r w:rsidR="00B54089">
              <w:rPr>
                <w:rFonts w:ascii="Calibri" w:hAnsi="Calibri"/>
                <w:b/>
              </w:rPr>
              <w:t xml:space="preserve"> 9h02 vers Paris est maintenue</w:t>
            </w:r>
            <w:r w:rsidR="003005BC">
              <w:rPr>
                <w:rFonts w:ascii="Calibri" w:hAnsi="Calibri"/>
                <w:b/>
              </w:rPr>
              <w:t xml:space="preserve"> avec le TER 868601 </w:t>
            </w:r>
            <w:r>
              <w:rPr>
                <w:rFonts w:ascii="Calibri" w:hAnsi="Calibri"/>
                <w:b/>
              </w:rPr>
              <w:t xml:space="preserve">qui arrive à 8h22 à Limoges. </w:t>
            </w:r>
          </w:p>
        </w:tc>
      </w:tr>
      <w:tr w:rsidR="000177A2" w14:paraId="72475245"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0785AC09" w14:textId="77777777" w:rsidR="000177A2" w:rsidRDefault="000177A2" w:rsidP="000177A2">
            <w:pPr>
              <w:jc w:val="center"/>
              <w:rPr>
                <w:rFonts w:ascii="Calibri" w:hAnsi="Calibri"/>
              </w:rPr>
            </w:pPr>
          </w:p>
          <w:p w14:paraId="2E259D21" w14:textId="77777777" w:rsidR="000177A2" w:rsidRPr="002C10DB" w:rsidRDefault="000177A2" w:rsidP="000177A2">
            <w:pPr>
              <w:jc w:val="center"/>
              <w:rPr>
                <w:rFonts w:ascii="Calibri" w:hAnsi="Calibri"/>
              </w:rPr>
            </w:pPr>
            <w:r w:rsidRPr="002C10DB">
              <w:rPr>
                <w:rFonts w:ascii="Calibri" w:hAnsi="Calibri"/>
              </w:rPr>
              <w:t>Usager</w:t>
            </w:r>
          </w:p>
        </w:tc>
        <w:tc>
          <w:tcPr>
            <w:tcW w:w="2693" w:type="dxa"/>
          </w:tcPr>
          <w:p w14:paraId="7409B5E1" w14:textId="77777777" w:rsidR="000177A2" w:rsidRPr="00193B25" w:rsidRDefault="003005BC" w:rsidP="00F64BD4">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Il n’y a plus de correspondance</w:t>
            </w:r>
            <w:r w:rsidR="000177A2">
              <w:rPr>
                <w:rFonts w:ascii="Calibri" w:hAnsi="Calibri"/>
              </w:rPr>
              <w:t xml:space="preserve"> pour aller vers Clermont et rallonge</w:t>
            </w:r>
            <w:r w:rsidR="00F64BD4">
              <w:rPr>
                <w:rFonts w:ascii="Calibri" w:hAnsi="Calibri"/>
              </w:rPr>
              <w:t>ment du</w:t>
            </w:r>
            <w:r w:rsidR="000177A2">
              <w:rPr>
                <w:rFonts w:ascii="Calibri" w:hAnsi="Calibri"/>
              </w:rPr>
              <w:t xml:space="preserve"> temps de parcours sur la ligne Limoges – Ussel. </w:t>
            </w:r>
          </w:p>
        </w:tc>
        <w:tc>
          <w:tcPr>
            <w:tcW w:w="1843" w:type="dxa"/>
          </w:tcPr>
          <w:p w14:paraId="3393701A"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Correspondances</w:t>
            </w:r>
          </w:p>
        </w:tc>
        <w:tc>
          <w:tcPr>
            <w:tcW w:w="3402" w:type="dxa"/>
          </w:tcPr>
          <w:p w14:paraId="3A40568F"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s’est engagée à travers le CPER à investir sur l’infrastructure en correspondance vers Clermont mais il y a un manque de réponse de la part de la Région Auvergn</w:t>
            </w:r>
            <w:r w:rsidR="00F64BD4">
              <w:rPr>
                <w:rFonts w:ascii="Calibri" w:hAnsi="Calibri"/>
                <w:b/>
              </w:rPr>
              <w:t>e Rhône-Alpes</w:t>
            </w:r>
            <w:r w:rsidR="003005BC">
              <w:rPr>
                <w:rFonts w:ascii="Calibri" w:hAnsi="Calibri"/>
                <w:b/>
              </w:rPr>
              <w:t>,</w:t>
            </w:r>
            <w:r w:rsidR="00F64BD4">
              <w:rPr>
                <w:rFonts w:ascii="Calibri" w:hAnsi="Calibri"/>
                <w:b/>
              </w:rPr>
              <w:t xml:space="preserve"> donc le dossier</w:t>
            </w:r>
            <w:r>
              <w:rPr>
                <w:rFonts w:ascii="Calibri" w:hAnsi="Calibri"/>
                <w:b/>
              </w:rPr>
              <w:t xml:space="preserve"> n’a pas encore pu être traité.</w:t>
            </w:r>
          </w:p>
          <w:p w14:paraId="51457FDE" w14:textId="77777777" w:rsidR="00976BBE" w:rsidRPr="002B2393" w:rsidRDefault="00976BBE"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Toutefois des réunions techniques entre les 2 Régions sont o</w:t>
            </w:r>
            <w:r w:rsidR="003005BC">
              <w:rPr>
                <w:rFonts w:ascii="Calibri" w:hAnsi="Calibri"/>
                <w:b/>
              </w:rPr>
              <w:t>rganisées afin d’améliorer</w:t>
            </w:r>
            <w:r>
              <w:rPr>
                <w:rFonts w:ascii="Calibri" w:hAnsi="Calibri"/>
                <w:b/>
              </w:rPr>
              <w:t xml:space="preserve"> ces correspondances.</w:t>
            </w:r>
          </w:p>
        </w:tc>
      </w:tr>
      <w:tr w:rsidR="000177A2" w14:paraId="2DE0FE8C"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352C0D1D" w14:textId="77777777" w:rsidR="000177A2" w:rsidRDefault="000177A2" w:rsidP="000177A2">
            <w:pPr>
              <w:jc w:val="center"/>
              <w:rPr>
                <w:rFonts w:ascii="Calibri" w:hAnsi="Calibri" w:cs="Arial"/>
              </w:rPr>
            </w:pPr>
          </w:p>
          <w:p w14:paraId="75FFE8AC" w14:textId="77777777" w:rsidR="000177A2" w:rsidRDefault="000177A2" w:rsidP="000177A2">
            <w:pPr>
              <w:jc w:val="center"/>
              <w:rPr>
                <w:rFonts w:ascii="Calibri" w:hAnsi="Calibri" w:cs="Arial"/>
              </w:rPr>
            </w:pPr>
            <w:r>
              <w:rPr>
                <w:rFonts w:ascii="Calibri" w:hAnsi="Calibri" w:cs="Arial"/>
              </w:rPr>
              <w:t xml:space="preserve">Mme. </w:t>
            </w:r>
            <w:r w:rsidRPr="00FF1521">
              <w:rPr>
                <w:rFonts w:ascii="Calibri" w:hAnsi="Calibri" w:cs="Arial"/>
              </w:rPr>
              <w:t xml:space="preserve">Jacqueline </w:t>
            </w:r>
            <w:r w:rsidRPr="00FF1521">
              <w:rPr>
                <w:rFonts w:ascii="Calibri" w:hAnsi="Calibri" w:cs="Arial"/>
              </w:rPr>
              <w:lastRenderedPageBreak/>
              <w:t>LHOMME-LEORENT</w:t>
            </w:r>
          </w:p>
          <w:p w14:paraId="758E1833" w14:textId="77777777" w:rsidR="000177A2" w:rsidRPr="00163136" w:rsidRDefault="000177A2" w:rsidP="000177A2">
            <w:pPr>
              <w:jc w:val="center"/>
              <w:rPr>
                <w:rFonts w:ascii="Calibri" w:hAnsi="Calibri"/>
                <w:b w:val="0"/>
              </w:rPr>
            </w:pPr>
            <w:r w:rsidRPr="00163136">
              <w:rPr>
                <w:rFonts w:ascii="Calibri" w:hAnsi="Calibri" w:cs="Arial"/>
                <w:b w:val="0"/>
              </w:rPr>
              <w:t>(Conseillère départementale)</w:t>
            </w:r>
          </w:p>
        </w:tc>
        <w:tc>
          <w:tcPr>
            <w:tcW w:w="2693" w:type="dxa"/>
          </w:tcPr>
          <w:p w14:paraId="67435755" w14:textId="77777777" w:rsidR="000177A2" w:rsidRPr="00193B25" w:rsidRDefault="000177A2" w:rsidP="00F64BD4">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La ligne Limoges – Ussel est importante pour</w:t>
            </w:r>
            <w:r w:rsidR="00F64BD4">
              <w:rPr>
                <w:rFonts w:ascii="Calibri" w:hAnsi="Calibri"/>
              </w:rPr>
              <w:t xml:space="preserve"> le territoire car elle dessert</w:t>
            </w:r>
            <w:r>
              <w:rPr>
                <w:rFonts w:ascii="Calibri" w:hAnsi="Calibri"/>
              </w:rPr>
              <w:t xml:space="preserve"> </w:t>
            </w:r>
            <w:r>
              <w:rPr>
                <w:rFonts w:ascii="Calibri" w:hAnsi="Calibri"/>
              </w:rPr>
              <w:lastRenderedPageBreak/>
              <w:t>beaucoup de lycées et plusieurs usagers l’empruntent. Il faut a</w:t>
            </w:r>
            <w:r w:rsidR="00F64BD4">
              <w:rPr>
                <w:rFonts w:ascii="Calibri" w:hAnsi="Calibri"/>
              </w:rPr>
              <w:t>ussi poser la question du fret</w:t>
            </w:r>
            <w:r>
              <w:rPr>
                <w:rFonts w:ascii="Calibri" w:hAnsi="Calibri"/>
              </w:rPr>
              <w:t>, car il y a beaucoup</w:t>
            </w:r>
            <w:r w:rsidR="003005BC">
              <w:rPr>
                <w:rFonts w:ascii="Calibri" w:hAnsi="Calibri"/>
              </w:rPr>
              <w:t xml:space="preserve"> de camions qui passent par la r</w:t>
            </w:r>
            <w:r>
              <w:rPr>
                <w:rFonts w:ascii="Calibri" w:hAnsi="Calibri"/>
              </w:rPr>
              <w:t xml:space="preserve">égion et détériorent les infrastructures.  Il faut des dates et des engagements réels. </w:t>
            </w:r>
          </w:p>
        </w:tc>
        <w:tc>
          <w:tcPr>
            <w:tcW w:w="1843" w:type="dxa"/>
          </w:tcPr>
          <w:p w14:paraId="1D7A4CFF"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lastRenderedPageBreak/>
              <w:t>Infrastructures</w:t>
            </w:r>
          </w:p>
        </w:tc>
        <w:tc>
          <w:tcPr>
            <w:tcW w:w="3402" w:type="dxa"/>
          </w:tcPr>
          <w:p w14:paraId="77E88270" w14:textId="77777777" w:rsidR="000177A2" w:rsidRPr="002B2393" w:rsidRDefault="000177A2" w:rsidP="00234CE5">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Les problèmes de fonctionnement sur la ligne Limoges – Ussel sont dus comme évoqué au Comité de </w:t>
            </w:r>
            <w:r>
              <w:rPr>
                <w:rFonts w:ascii="Calibri" w:hAnsi="Calibri"/>
                <w:b/>
              </w:rPr>
              <w:lastRenderedPageBreak/>
              <w:t>lignes précédent à un pro</w:t>
            </w:r>
            <w:r w:rsidR="00F64BD4">
              <w:rPr>
                <w:rFonts w:ascii="Calibri" w:hAnsi="Calibri"/>
                <w:b/>
              </w:rPr>
              <w:t>blème avec le système de surveillance SYMEL</w:t>
            </w:r>
            <w:r>
              <w:rPr>
                <w:rFonts w:ascii="Calibri" w:hAnsi="Calibri"/>
                <w:b/>
              </w:rPr>
              <w:t xml:space="preserve">. SNCF Réseau </w:t>
            </w:r>
            <w:r w:rsidR="00F64BD4">
              <w:rPr>
                <w:rFonts w:ascii="Calibri" w:hAnsi="Calibri"/>
                <w:b/>
              </w:rPr>
              <w:t>réalise</w:t>
            </w:r>
            <w:r>
              <w:rPr>
                <w:rFonts w:ascii="Calibri" w:hAnsi="Calibri"/>
                <w:b/>
              </w:rPr>
              <w:t xml:space="preserve"> des études pour trouver une solution qui permettrait de pérenniser le fonctionnement de la ligne. Les travaux de maintenance en cours</w:t>
            </w:r>
            <w:r w:rsidR="00234CE5">
              <w:rPr>
                <w:rFonts w:ascii="Calibri" w:hAnsi="Calibri"/>
                <w:b/>
              </w:rPr>
              <w:t xml:space="preserve"> sont réalisés afin de</w:t>
            </w:r>
            <w:r>
              <w:rPr>
                <w:rFonts w:ascii="Calibri" w:hAnsi="Calibri"/>
                <w:b/>
              </w:rPr>
              <w:t xml:space="preserve"> permettre de conserver l’état et le bon fonctionnement de la ligne.</w:t>
            </w:r>
          </w:p>
        </w:tc>
      </w:tr>
      <w:tr w:rsidR="000177A2" w14:paraId="06459278"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2B91FE14" w14:textId="77777777" w:rsidR="000177A2" w:rsidRPr="00B01914" w:rsidRDefault="000177A2" w:rsidP="000177A2">
            <w:pPr>
              <w:jc w:val="center"/>
              <w:rPr>
                <w:rFonts w:ascii="Calibri" w:hAnsi="Calibri"/>
              </w:rPr>
            </w:pPr>
          </w:p>
          <w:p w14:paraId="1ACD081B" w14:textId="77777777" w:rsidR="000177A2" w:rsidRPr="00A54236" w:rsidRDefault="000177A2" w:rsidP="000177A2">
            <w:pPr>
              <w:jc w:val="center"/>
              <w:rPr>
                <w:rFonts w:ascii="Calibri" w:hAnsi="Calibri"/>
                <w:lang w:val="en-US"/>
              </w:rPr>
            </w:pPr>
            <w:r w:rsidRPr="00A54236">
              <w:rPr>
                <w:rFonts w:ascii="Calibri" w:hAnsi="Calibri"/>
                <w:lang w:val="en-US"/>
              </w:rPr>
              <w:t>M. Roger GORCE</w:t>
            </w:r>
          </w:p>
          <w:p w14:paraId="46BCA82F" w14:textId="77777777" w:rsidR="000177A2" w:rsidRPr="00A54236" w:rsidRDefault="000177A2" w:rsidP="000177A2">
            <w:pPr>
              <w:jc w:val="center"/>
              <w:rPr>
                <w:rFonts w:ascii="Calibri" w:hAnsi="Calibri"/>
                <w:b w:val="0"/>
                <w:lang w:val="en-US"/>
              </w:rPr>
            </w:pPr>
            <w:r w:rsidRPr="00A54236">
              <w:rPr>
                <w:rFonts w:ascii="Calibri" w:hAnsi="Calibri"/>
                <w:b w:val="0"/>
                <w:lang w:val="en-US"/>
              </w:rPr>
              <w:t>(CGT cheminot)</w:t>
            </w:r>
          </w:p>
        </w:tc>
        <w:tc>
          <w:tcPr>
            <w:tcW w:w="2693" w:type="dxa"/>
          </w:tcPr>
          <w:p w14:paraId="4E8CEBA4"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Au sujet de la rénovation des gares, il semble absurde de mettre autant d’argent alors qu’il y a des fermetures de guichets. Pouvez-vous expliquer cela ? </w:t>
            </w:r>
          </w:p>
        </w:tc>
        <w:tc>
          <w:tcPr>
            <w:tcW w:w="1843" w:type="dxa"/>
          </w:tcPr>
          <w:p w14:paraId="0F38C0E2"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Gares - Guichets</w:t>
            </w:r>
          </w:p>
        </w:tc>
        <w:tc>
          <w:tcPr>
            <w:tcW w:w="3402" w:type="dxa"/>
          </w:tcPr>
          <w:p w14:paraId="0F4C4A76" w14:textId="77777777" w:rsidR="00017E2E" w:rsidRDefault="000177A2" w:rsidP="00EF08B1">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investit sur la rénovation de</w:t>
            </w:r>
            <w:r w:rsidR="00EF08B1">
              <w:rPr>
                <w:rFonts w:ascii="Calibri" w:hAnsi="Calibri"/>
                <w:b/>
              </w:rPr>
              <w:t>s</w:t>
            </w:r>
            <w:r>
              <w:rPr>
                <w:rFonts w:ascii="Calibri" w:hAnsi="Calibri"/>
                <w:b/>
              </w:rPr>
              <w:t xml:space="preserve"> gares pour se préparer pour l’avenir et répondre aux besoins des voyageurs.</w:t>
            </w:r>
            <w:r w:rsidR="00017E2E">
              <w:rPr>
                <w:rFonts w:ascii="Calibri" w:hAnsi="Calibri"/>
                <w:b/>
              </w:rPr>
              <w:t xml:space="preserve"> Une réflexion est d’ailleurs en cours à la Région pour réinvestir les gares</w:t>
            </w:r>
            <w:r>
              <w:rPr>
                <w:rFonts w:ascii="Calibri" w:hAnsi="Calibri"/>
                <w:b/>
              </w:rPr>
              <w:t xml:space="preserve"> </w:t>
            </w:r>
            <w:r w:rsidR="00017E2E">
              <w:rPr>
                <w:rFonts w:ascii="Calibri" w:hAnsi="Calibri"/>
                <w:b/>
              </w:rPr>
              <w:t xml:space="preserve">en implantant des services, des commerces, des tiers lieux… </w:t>
            </w:r>
          </w:p>
          <w:p w14:paraId="7CD158B8" w14:textId="77777777" w:rsidR="000177A2" w:rsidRPr="002B2393" w:rsidRDefault="000177A2" w:rsidP="00017E2E">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Au sujet de</w:t>
            </w:r>
            <w:r w:rsidR="00017E2E">
              <w:rPr>
                <w:rFonts w:ascii="Calibri" w:hAnsi="Calibri"/>
                <w:b/>
              </w:rPr>
              <w:t xml:space="preserve"> l’ouverture des</w:t>
            </w:r>
            <w:r>
              <w:rPr>
                <w:rFonts w:ascii="Calibri" w:hAnsi="Calibri"/>
                <w:b/>
              </w:rPr>
              <w:t xml:space="preserve"> guichets, SNCF a souhaité se désengager. La Région a adopté un schéma de distribution permettant</w:t>
            </w:r>
            <w:r w:rsidR="00017E2E">
              <w:rPr>
                <w:rFonts w:ascii="Calibri" w:hAnsi="Calibri"/>
                <w:b/>
              </w:rPr>
              <w:t xml:space="preserve"> de</w:t>
            </w:r>
            <w:r>
              <w:rPr>
                <w:rFonts w:ascii="Calibri" w:hAnsi="Calibri"/>
                <w:b/>
              </w:rPr>
              <w:t xml:space="preserve"> maintenir l’ouverture de</w:t>
            </w:r>
            <w:r w:rsidR="00017E2E">
              <w:rPr>
                <w:rFonts w:ascii="Calibri" w:hAnsi="Calibri"/>
                <w:b/>
              </w:rPr>
              <w:t>s</w:t>
            </w:r>
            <w:r>
              <w:rPr>
                <w:rFonts w:ascii="Calibri" w:hAnsi="Calibri"/>
                <w:b/>
              </w:rPr>
              <w:t xml:space="preserve"> guichet</w:t>
            </w:r>
            <w:r w:rsidR="00017E2E">
              <w:rPr>
                <w:rFonts w:ascii="Calibri" w:hAnsi="Calibri"/>
                <w:b/>
              </w:rPr>
              <w:t>s</w:t>
            </w:r>
            <w:r>
              <w:rPr>
                <w:rFonts w:ascii="Calibri" w:hAnsi="Calibri"/>
                <w:b/>
              </w:rPr>
              <w:t xml:space="preserve">, certes avec des amplitudes horaires moindres mais avec une concertation préalable avec les élus des territoires concernés. </w:t>
            </w:r>
          </w:p>
        </w:tc>
      </w:tr>
      <w:tr w:rsidR="000177A2" w14:paraId="6696F481"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3610B061" w14:textId="77777777" w:rsidR="000177A2" w:rsidRDefault="000177A2" w:rsidP="000177A2">
            <w:pPr>
              <w:jc w:val="center"/>
              <w:rPr>
                <w:rFonts w:ascii="Calibri" w:hAnsi="Calibri"/>
              </w:rPr>
            </w:pPr>
          </w:p>
          <w:p w14:paraId="394B4837" w14:textId="77777777" w:rsidR="000177A2" w:rsidRPr="00F2386B" w:rsidRDefault="000177A2" w:rsidP="000177A2">
            <w:pPr>
              <w:jc w:val="center"/>
              <w:rPr>
                <w:rFonts w:ascii="Calibri" w:hAnsi="Calibri"/>
              </w:rPr>
            </w:pPr>
            <w:r w:rsidRPr="00F2386B">
              <w:rPr>
                <w:rFonts w:ascii="Calibri" w:hAnsi="Calibri"/>
              </w:rPr>
              <w:t>M. Jean-Pierre CHAUFFIER</w:t>
            </w:r>
          </w:p>
          <w:p w14:paraId="181E2AB1" w14:textId="77777777" w:rsidR="000177A2" w:rsidRPr="00A33A4D" w:rsidRDefault="000177A2" w:rsidP="000177A2">
            <w:pPr>
              <w:jc w:val="center"/>
              <w:rPr>
                <w:rFonts w:ascii="Calibri" w:hAnsi="Calibri"/>
                <w:b w:val="0"/>
              </w:rPr>
            </w:pPr>
            <w:r>
              <w:rPr>
                <w:rFonts w:ascii="Calibri" w:hAnsi="Calibri"/>
                <w:b w:val="0"/>
              </w:rPr>
              <w:t>(Usager)</w:t>
            </w:r>
          </w:p>
        </w:tc>
        <w:tc>
          <w:tcPr>
            <w:tcW w:w="2693" w:type="dxa"/>
          </w:tcPr>
          <w:p w14:paraId="5858916E" w14:textId="77777777" w:rsidR="000177A2" w:rsidRDefault="005D182D"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L</w:t>
            </w:r>
            <w:r w:rsidR="000177A2">
              <w:rPr>
                <w:rFonts w:ascii="Calibri" w:hAnsi="Calibri"/>
              </w:rPr>
              <w:t>a m</w:t>
            </w:r>
            <w:r w:rsidR="003005BC">
              <w:rPr>
                <w:rFonts w:ascii="Calibri" w:hAnsi="Calibri"/>
              </w:rPr>
              <w:t>oitié des gares  n’appartient</w:t>
            </w:r>
            <w:r w:rsidR="000177A2">
              <w:rPr>
                <w:rFonts w:ascii="Calibri" w:hAnsi="Calibri"/>
              </w:rPr>
              <w:t xml:space="preserve"> plus à SNCF. </w:t>
            </w:r>
          </w:p>
          <w:p w14:paraId="58D00D97"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Dans beaucoup de petites gares, à la campagne, il </w:t>
            </w:r>
            <w:r w:rsidR="005D182D">
              <w:rPr>
                <w:rFonts w:ascii="Calibri" w:hAnsi="Calibri"/>
              </w:rPr>
              <w:t>n’y a personne et se</w:t>
            </w:r>
            <w:r>
              <w:rPr>
                <w:rFonts w:ascii="Calibri" w:hAnsi="Calibri"/>
              </w:rPr>
              <w:t xml:space="preserve"> pose</w:t>
            </w:r>
            <w:r w:rsidR="005D182D">
              <w:rPr>
                <w:rFonts w:ascii="Calibri" w:hAnsi="Calibri"/>
              </w:rPr>
              <w:t xml:space="preserve"> le </w:t>
            </w:r>
            <w:r>
              <w:rPr>
                <w:rFonts w:ascii="Calibri" w:hAnsi="Calibri"/>
              </w:rPr>
              <w:t xml:space="preserve"> problème d’accessibilité PMR et pour les personnes ayant des bagages, des poussettes, des vélos… Qu’est-ce qui se passe si on supprime aussi les contrôleurs ? </w:t>
            </w:r>
          </w:p>
          <w:p w14:paraId="40A63186" w14:textId="77777777" w:rsidR="000177A2" w:rsidRDefault="00E36077"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Il y a des travaux POLT mais ils ne concernent pas la </w:t>
            </w:r>
            <w:r w:rsidR="000177A2">
              <w:rPr>
                <w:rFonts w:ascii="Calibri" w:hAnsi="Calibri"/>
              </w:rPr>
              <w:t xml:space="preserve"> signalisation. </w:t>
            </w:r>
          </w:p>
          <w:p w14:paraId="42C6A916"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Qu’</w:t>
            </w:r>
            <w:r w:rsidR="00F64BD4">
              <w:rPr>
                <w:rFonts w:ascii="Calibri" w:hAnsi="Calibri"/>
              </w:rPr>
              <w:t>est-ce qui se passe avec le fret</w:t>
            </w:r>
            <w:r>
              <w:rPr>
                <w:rFonts w:ascii="Calibri" w:hAnsi="Calibri"/>
              </w:rPr>
              <w:t xml:space="preserve"> ? Les dessertes autour de Limoges ? </w:t>
            </w:r>
          </w:p>
        </w:tc>
        <w:tc>
          <w:tcPr>
            <w:tcW w:w="1843" w:type="dxa"/>
          </w:tcPr>
          <w:p w14:paraId="5A518ECD"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Accessibilité</w:t>
            </w:r>
          </w:p>
        </w:tc>
        <w:tc>
          <w:tcPr>
            <w:tcW w:w="3402" w:type="dxa"/>
          </w:tcPr>
          <w:p w14:paraId="05E03833" w14:textId="77777777" w:rsidR="000177A2" w:rsidRDefault="00E36077" w:rsidP="00E3607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sidRPr="00E36077">
              <w:rPr>
                <w:rFonts w:ascii="Calibri" w:hAnsi="Calibri"/>
                <w:b/>
              </w:rPr>
              <w:t>SNCF Mobilités</w:t>
            </w:r>
            <w:r>
              <w:rPr>
                <w:rFonts w:ascii="Calibri" w:hAnsi="Calibri"/>
                <w:b/>
              </w:rPr>
              <w:t xml:space="preserve"> assure l’accès au train des personnes à mobilité réduite par diverses solutions si la gare de montée n’est pas accessible (transport jusqu’à une gare accessible…).</w:t>
            </w:r>
          </w:p>
          <w:p w14:paraId="05D8BB52" w14:textId="77777777" w:rsidR="00E36077" w:rsidRPr="00E36077" w:rsidRDefault="00E36077" w:rsidP="00E3607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Les travaux POLT sont de la compétence de l’Etat et SNCF Réseau.</w:t>
            </w:r>
          </w:p>
        </w:tc>
      </w:tr>
      <w:tr w:rsidR="000177A2" w14:paraId="22C5EBE1"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482EF026" w14:textId="77777777" w:rsidR="000177A2" w:rsidRDefault="000177A2" w:rsidP="000177A2">
            <w:pPr>
              <w:jc w:val="center"/>
              <w:rPr>
                <w:rFonts w:ascii="Calibri" w:hAnsi="Calibri"/>
              </w:rPr>
            </w:pPr>
          </w:p>
          <w:p w14:paraId="4BBFC23D" w14:textId="77777777" w:rsidR="000177A2" w:rsidRPr="00980795" w:rsidRDefault="000177A2" w:rsidP="000177A2">
            <w:pPr>
              <w:jc w:val="center"/>
              <w:rPr>
                <w:rFonts w:ascii="Calibri" w:hAnsi="Calibri"/>
              </w:rPr>
            </w:pPr>
            <w:r w:rsidRPr="00980795">
              <w:rPr>
                <w:rFonts w:ascii="Calibri" w:hAnsi="Calibri"/>
              </w:rPr>
              <w:t xml:space="preserve">Usager </w:t>
            </w:r>
          </w:p>
        </w:tc>
        <w:tc>
          <w:tcPr>
            <w:tcW w:w="2693" w:type="dxa"/>
          </w:tcPr>
          <w:p w14:paraId="168B6F3C" w14:textId="77777777" w:rsidR="000177A2" w:rsidRPr="00193B25" w:rsidRDefault="000177A2" w:rsidP="003005BC">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ligne Limoges – Poitiers ; entre Le Dorat et Poitiers, des travaux ont été effectués, comment se fait-il que la plateforme </w:t>
            </w:r>
            <w:r w:rsidR="003005BC">
              <w:rPr>
                <w:rFonts w:ascii="Calibri" w:hAnsi="Calibri"/>
              </w:rPr>
              <w:t xml:space="preserve">se soit </w:t>
            </w:r>
            <w:r w:rsidR="003005BC">
              <w:rPr>
                <w:rFonts w:ascii="Calibri" w:hAnsi="Calibri"/>
              </w:rPr>
              <w:lastRenderedPageBreak/>
              <w:t>effondrée ? Cela fait 2 ans qu’</w:t>
            </w:r>
            <w:r>
              <w:rPr>
                <w:rFonts w:ascii="Calibri" w:hAnsi="Calibri"/>
              </w:rPr>
              <w:t xml:space="preserve">une limitation de vitesse </w:t>
            </w:r>
            <w:r w:rsidR="003005BC">
              <w:rPr>
                <w:rFonts w:ascii="Calibri" w:hAnsi="Calibri"/>
              </w:rPr>
              <w:t>est en cours et cela n’a pas été encore résolu. Q</w:t>
            </w:r>
            <w:r>
              <w:rPr>
                <w:rFonts w:ascii="Calibri" w:hAnsi="Calibri"/>
              </w:rPr>
              <w:t xml:space="preserve">uel est le calendrier des travaux ? </w:t>
            </w:r>
          </w:p>
        </w:tc>
        <w:tc>
          <w:tcPr>
            <w:tcW w:w="1843" w:type="dxa"/>
          </w:tcPr>
          <w:p w14:paraId="7E3718CD"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lastRenderedPageBreak/>
              <w:t xml:space="preserve">Infrastructures </w:t>
            </w:r>
          </w:p>
        </w:tc>
        <w:tc>
          <w:tcPr>
            <w:tcW w:w="3402" w:type="dxa"/>
          </w:tcPr>
          <w:p w14:paraId="22BF5FAB" w14:textId="77777777" w:rsidR="000177A2" w:rsidRPr="002B2393" w:rsidRDefault="000177A2" w:rsidP="003005BC">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ligne Limoges – Poitiers, sur la partie nord</w:t>
            </w:r>
            <w:r w:rsidR="00EF08B1">
              <w:rPr>
                <w:rFonts w:ascii="Calibri" w:hAnsi="Calibri"/>
                <w:b/>
              </w:rPr>
              <w:t xml:space="preserve"> </w:t>
            </w:r>
            <w:r>
              <w:rPr>
                <w:rFonts w:ascii="Calibri" w:hAnsi="Calibri"/>
                <w:b/>
              </w:rPr>
              <w:t xml:space="preserve"> a é</w:t>
            </w:r>
            <w:r w:rsidR="007E3BED">
              <w:rPr>
                <w:rFonts w:ascii="Calibri" w:hAnsi="Calibri"/>
                <w:b/>
              </w:rPr>
              <w:t>té</w:t>
            </w:r>
            <w:r>
              <w:rPr>
                <w:rFonts w:ascii="Calibri" w:hAnsi="Calibri"/>
                <w:b/>
              </w:rPr>
              <w:t xml:space="preserve"> refaite en 2010-2011 dans le cadre du CPER (Contrat Plan État Région) pour réduire le te</w:t>
            </w:r>
            <w:r w:rsidR="003005BC">
              <w:rPr>
                <w:rFonts w:ascii="Calibri" w:hAnsi="Calibri"/>
                <w:b/>
              </w:rPr>
              <w:t xml:space="preserve">mps de parcours à </w:t>
            </w:r>
            <w:r w:rsidR="003005BC">
              <w:rPr>
                <w:rFonts w:ascii="Calibri" w:hAnsi="Calibri"/>
                <w:b/>
              </w:rPr>
              <w:lastRenderedPageBreak/>
              <w:t>1h35. En</w:t>
            </w:r>
            <w:r>
              <w:rPr>
                <w:rFonts w:ascii="Calibri" w:hAnsi="Calibri"/>
                <w:b/>
              </w:rPr>
              <w:t xml:space="preserve"> 2016-2017, </w:t>
            </w:r>
            <w:r w:rsidR="003005BC">
              <w:rPr>
                <w:rFonts w:ascii="Calibri" w:hAnsi="Calibri"/>
                <w:b/>
              </w:rPr>
              <w:t xml:space="preserve">a été constaté un défaut </w:t>
            </w:r>
            <w:r>
              <w:rPr>
                <w:rFonts w:ascii="Calibri" w:hAnsi="Calibri"/>
                <w:b/>
              </w:rPr>
              <w:t xml:space="preserve">de la plateforme et des premières études ont été menées en 2018. Il s’avère que les études doivent </w:t>
            </w:r>
            <w:r w:rsidR="005D182D">
              <w:rPr>
                <w:rFonts w:ascii="Calibri" w:hAnsi="Calibri"/>
                <w:b/>
              </w:rPr>
              <w:t xml:space="preserve">se </w:t>
            </w:r>
            <w:r>
              <w:rPr>
                <w:rFonts w:ascii="Calibri" w:hAnsi="Calibri"/>
                <w:b/>
              </w:rPr>
              <w:t>poursuivre afin de mieux caractériser les défauts de la platefo</w:t>
            </w:r>
            <w:r w:rsidR="007E3BED">
              <w:rPr>
                <w:rFonts w:ascii="Calibri" w:hAnsi="Calibri"/>
                <w:b/>
              </w:rPr>
              <w:t>rme sur la partie allant jusqu’au</w:t>
            </w:r>
            <w:r w:rsidR="003005BC">
              <w:rPr>
                <w:rFonts w:ascii="Calibri" w:hAnsi="Calibri"/>
                <w:b/>
              </w:rPr>
              <w:t xml:space="preserve"> Dorat, les défauts allant </w:t>
            </w:r>
            <w:r>
              <w:rPr>
                <w:rFonts w:ascii="Calibri" w:hAnsi="Calibri"/>
                <w:b/>
              </w:rPr>
              <w:t xml:space="preserve">au-delà de Montmorillon. </w:t>
            </w:r>
          </w:p>
        </w:tc>
      </w:tr>
      <w:tr w:rsidR="000177A2" w14:paraId="0809A5DB"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1DF6D887" w14:textId="77777777" w:rsidR="000177A2" w:rsidRDefault="000177A2" w:rsidP="000177A2">
            <w:pPr>
              <w:jc w:val="center"/>
              <w:rPr>
                <w:rFonts w:ascii="Calibri" w:hAnsi="Calibri"/>
              </w:rPr>
            </w:pPr>
          </w:p>
          <w:p w14:paraId="21DD78F4" w14:textId="77777777" w:rsidR="000177A2" w:rsidRPr="00B31ED7" w:rsidRDefault="000177A2" w:rsidP="000177A2">
            <w:pPr>
              <w:jc w:val="center"/>
              <w:rPr>
                <w:rFonts w:ascii="Calibri" w:hAnsi="Calibri"/>
              </w:rPr>
            </w:pPr>
            <w:r w:rsidRPr="00B31ED7">
              <w:rPr>
                <w:rFonts w:ascii="Calibri" w:hAnsi="Calibri"/>
              </w:rPr>
              <w:t xml:space="preserve">Usagère </w:t>
            </w:r>
          </w:p>
        </w:tc>
        <w:tc>
          <w:tcPr>
            <w:tcW w:w="2693" w:type="dxa"/>
          </w:tcPr>
          <w:p w14:paraId="4875EE2D"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52DEE">
              <w:rPr>
                <w:rFonts w:ascii="Calibri" w:hAnsi="Calibri"/>
              </w:rPr>
              <w:t xml:space="preserve">Elle remercie la Région </w:t>
            </w:r>
            <w:r w:rsidR="003005BC">
              <w:rPr>
                <w:rFonts w:ascii="Calibri" w:hAnsi="Calibri"/>
              </w:rPr>
              <w:t>de</w:t>
            </w:r>
            <w:r w:rsidRPr="00052DEE">
              <w:rPr>
                <w:rFonts w:ascii="Calibri" w:hAnsi="Calibri"/>
              </w:rPr>
              <w:t xml:space="preserve"> mettre en place des tarifs pour </w:t>
            </w:r>
            <w:r w:rsidR="003005BC">
              <w:rPr>
                <w:rFonts w:ascii="Calibri" w:hAnsi="Calibri"/>
              </w:rPr>
              <w:t xml:space="preserve">que </w:t>
            </w:r>
            <w:r w:rsidRPr="00052DEE">
              <w:rPr>
                <w:rFonts w:ascii="Calibri" w:hAnsi="Calibri"/>
              </w:rPr>
              <w:t xml:space="preserve">les groupes scolaires puissent prendre le train. </w:t>
            </w:r>
          </w:p>
          <w:p w14:paraId="6F3EFD66" w14:textId="77777777" w:rsidR="000177A2" w:rsidRPr="00052DEE"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52DEE">
              <w:rPr>
                <w:rFonts w:ascii="Calibri" w:hAnsi="Calibri"/>
              </w:rPr>
              <w:t xml:space="preserve">Sur les nouvelles fiches horaires 2020, les correspondances vers Bordeaux ne sont pas affichées, est-ce qu’il est possible d’avoir plus de précisions à ce sujet ? </w:t>
            </w:r>
          </w:p>
          <w:p w14:paraId="5E8C3614" w14:textId="77777777" w:rsidR="000177A2" w:rsidRPr="00052DEE"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sidRPr="00052DEE">
              <w:rPr>
                <w:rFonts w:ascii="Calibri" w:hAnsi="Calibri"/>
              </w:rPr>
              <w:t xml:space="preserve">Il y a quelques années quand il y avait une période de travaux les lignes n’étaient pas totalement interrompues. </w:t>
            </w:r>
          </w:p>
          <w:p w14:paraId="44037934" w14:textId="77777777" w:rsidR="000177A2" w:rsidRDefault="003005BC"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Où </w:t>
            </w:r>
            <w:r w:rsidR="0037107A">
              <w:rPr>
                <w:rFonts w:ascii="Calibri" w:hAnsi="Calibri"/>
              </w:rPr>
              <w:t>en est la réouverture  du</w:t>
            </w:r>
            <w:r w:rsidR="000177A2" w:rsidRPr="00052DEE">
              <w:rPr>
                <w:rFonts w:ascii="Calibri" w:hAnsi="Calibri"/>
              </w:rPr>
              <w:t xml:space="preserve"> buffet de la gare de Limoges</w:t>
            </w:r>
            <w:r>
              <w:rPr>
                <w:rFonts w:ascii="Calibri" w:hAnsi="Calibri"/>
              </w:rPr>
              <w:t xml:space="preserve"> Bénédictins</w:t>
            </w:r>
            <w:r w:rsidR="000177A2" w:rsidRPr="00052DEE">
              <w:rPr>
                <w:rFonts w:ascii="Calibri" w:hAnsi="Calibri"/>
              </w:rPr>
              <w:t xml:space="preserve"> ?</w:t>
            </w:r>
          </w:p>
          <w:p w14:paraId="544D94DC"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Est-ce qu’il est possible légalement de ne pas mettre de l’argen</w:t>
            </w:r>
            <w:r w:rsidR="003005BC">
              <w:rPr>
                <w:rFonts w:ascii="Calibri" w:hAnsi="Calibri"/>
              </w:rPr>
              <w:t>t public</w:t>
            </w:r>
            <w:r>
              <w:rPr>
                <w:rFonts w:ascii="Calibri" w:hAnsi="Calibri"/>
              </w:rPr>
              <w:t xml:space="preserve"> sur une route mais plutôt d’en mettre sur le réseau ferré ? </w:t>
            </w:r>
          </w:p>
        </w:tc>
        <w:tc>
          <w:tcPr>
            <w:tcW w:w="1843" w:type="dxa"/>
          </w:tcPr>
          <w:p w14:paraId="3F549503"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Offre</w:t>
            </w:r>
          </w:p>
        </w:tc>
        <w:tc>
          <w:tcPr>
            <w:tcW w:w="3402" w:type="dxa"/>
          </w:tcPr>
          <w:p w14:paraId="2AE56CCE" w14:textId="77777777" w:rsidR="000177A2" w:rsidRDefault="0037107A"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Les fiches horaires distribuées sont des projets de fiches. Les fiches définitives indiqueront les correspondances</w:t>
            </w:r>
          </w:p>
          <w:p w14:paraId="3E8BF713"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1A925E62"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7C3B9E34"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16313178"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784396BE"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53FAE22C"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5AC3823B"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1967FFE1"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45D02A89"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5DFCB4C4"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42AFABBA"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685BE751" w14:textId="77777777" w:rsidR="0037107A" w:rsidRDefault="0037107A"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28C60C15" w14:textId="77777777" w:rsidR="000177A2" w:rsidRDefault="003005BC" w:rsidP="0037107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SNCF Gares &amp;</w:t>
            </w:r>
            <w:r w:rsidR="000177A2">
              <w:rPr>
                <w:rFonts w:ascii="Calibri" w:hAnsi="Calibri"/>
                <w:b/>
              </w:rPr>
              <w:t xml:space="preserve"> Connexions </w:t>
            </w:r>
            <w:r w:rsidR="0037107A">
              <w:rPr>
                <w:rFonts w:ascii="Calibri" w:hAnsi="Calibri"/>
                <w:b/>
              </w:rPr>
              <w:t>a lancé un appel à projet mais la situation est bloquée par une procédure en justice lancée par l’ancien propriétaire.</w:t>
            </w:r>
            <w:r w:rsidR="000177A2">
              <w:rPr>
                <w:rFonts w:ascii="Calibri" w:hAnsi="Calibri"/>
                <w:b/>
              </w:rPr>
              <w:t xml:space="preserve"> </w:t>
            </w:r>
          </w:p>
          <w:p w14:paraId="50CA4C8E" w14:textId="77777777" w:rsidR="0037107A" w:rsidRDefault="0037107A" w:rsidP="0037107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7BE7D600" w14:textId="77777777" w:rsidR="0037107A" w:rsidRPr="002B2393" w:rsidRDefault="0037107A" w:rsidP="0037107A">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attend beaucoup sur ce sujet de la future loi mobilités.</w:t>
            </w:r>
          </w:p>
        </w:tc>
      </w:tr>
      <w:tr w:rsidR="000177A2" w14:paraId="504EE0EF"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752C6CBE" w14:textId="77777777" w:rsidR="000177A2" w:rsidRDefault="000177A2" w:rsidP="000177A2">
            <w:pPr>
              <w:jc w:val="center"/>
              <w:rPr>
                <w:rFonts w:ascii="Calibri" w:hAnsi="Calibri"/>
              </w:rPr>
            </w:pPr>
          </w:p>
          <w:p w14:paraId="445498FA" w14:textId="77777777" w:rsidR="000177A2" w:rsidRPr="009965FA" w:rsidRDefault="000177A2" w:rsidP="000177A2">
            <w:pPr>
              <w:jc w:val="center"/>
              <w:rPr>
                <w:rFonts w:ascii="Calibri" w:hAnsi="Calibri"/>
              </w:rPr>
            </w:pPr>
            <w:r w:rsidRPr="009965FA">
              <w:rPr>
                <w:rFonts w:ascii="Calibri" w:hAnsi="Calibri"/>
              </w:rPr>
              <w:t xml:space="preserve">Usager </w:t>
            </w:r>
          </w:p>
        </w:tc>
        <w:tc>
          <w:tcPr>
            <w:tcW w:w="2693" w:type="dxa"/>
          </w:tcPr>
          <w:p w14:paraId="7C7D94A5" w14:textId="77777777" w:rsidR="000177A2" w:rsidRDefault="003005BC"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w:t>
            </w:r>
            <w:r w:rsidR="000177A2">
              <w:rPr>
                <w:rFonts w:ascii="Calibri" w:hAnsi="Calibri"/>
              </w:rPr>
              <w:t>on fils emprunte la ligne Eymoutiers – Limoges et achète son billet dans le train car les guichets sont fermés. La dernière fois il a dû payer un surcoût alors que son billet jeune lui coûte 7€50. Est-ce qu’il est possible de régulariser le problème car payer le double du billet c’est hors de son budget ?</w:t>
            </w:r>
          </w:p>
          <w:p w14:paraId="78BC785F"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p>
          <w:p w14:paraId="7162CD38"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Est-ce qu’il serait possible de faire un essai de gratuité </w:t>
            </w:r>
            <w:r>
              <w:rPr>
                <w:rFonts w:ascii="Calibri" w:hAnsi="Calibri"/>
              </w:rPr>
              <w:lastRenderedPageBreak/>
              <w:t xml:space="preserve">pour les voyageurs sur les 3 lignes ? </w:t>
            </w:r>
          </w:p>
        </w:tc>
        <w:tc>
          <w:tcPr>
            <w:tcW w:w="1843" w:type="dxa"/>
          </w:tcPr>
          <w:p w14:paraId="7667CF28"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lastRenderedPageBreak/>
              <w:t>Billettique</w:t>
            </w:r>
          </w:p>
        </w:tc>
        <w:tc>
          <w:tcPr>
            <w:tcW w:w="3402" w:type="dxa"/>
          </w:tcPr>
          <w:p w14:paraId="07832E71"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a demandé à SNCF</w:t>
            </w:r>
            <w:r w:rsidR="00D02AD1">
              <w:rPr>
                <w:rFonts w:ascii="Calibri" w:hAnsi="Calibri"/>
                <w:b/>
              </w:rPr>
              <w:t xml:space="preserve"> Mobilités</w:t>
            </w:r>
            <w:r>
              <w:rPr>
                <w:rFonts w:ascii="Calibri" w:hAnsi="Calibri"/>
                <w:b/>
              </w:rPr>
              <w:t xml:space="preserve"> que les contrôleurs </w:t>
            </w:r>
            <w:r w:rsidR="00EF08B1">
              <w:rPr>
                <w:rFonts w:ascii="Calibri" w:hAnsi="Calibri"/>
                <w:b/>
              </w:rPr>
              <w:t xml:space="preserve">vendent </w:t>
            </w:r>
            <w:r>
              <w:rPr>
                <w:rFonts w:ascii="Calibri" w:hAnsi="Calibri"/>
                <w:b/>
              </w:rPr>
              <w:t>les billets sans surcoût</w:t>
            </w:r>
            <w:r w:rsidR="00D02AD1">
              <w:rPr>
                <w:rFonts w:ascii="Calibri" w:hAnsi="Calibri"/>
                <w:b/>
              </w:rPr>
              <w:t xml:space="preserve"> dans les TER</w:t>
            </w:r>
            <w:r>
              <w:rPr>
                <w:rFonts w:ascii="Calibri" w:hAnsi="Calibri"/>
                <w:b/>
              </w:rPr>
              <w:t xml:space="preserve"> </w:t>
            </w:r>
            <w:r w:rsidR="003005BC">
              <w:rPr>
                <w:rFonts w:ascii="Calibri" w:hAnsi="Calibri"/>
                <w:b/>
              </w:rPr>
              <w:t>si</w:t>
            </w:r>
            <w:r>
              <w:rPr>
                <w:rFonts w:ascii="Calibri" w:hAnsi="Calibri"/>
                <w:b/>
              </w:rPr>
              <w:t xml:space="preserve"> la personne se présente</w:t>
            </w:r>
            <w:r w:rsidR="003005BC">
              <w:rPr>
                <w:rFonts w:ascii="Calibri" w:hAnsi="Calibri"/>
                <w:b/>
              </w:rPr>
              <w:t xml:space="preserve"> spontanément</w:t>
            </w:r>
            <w:r>
              <w:rPr>
                <w:rFonts w:ascii="Calibri" w:hAnsi="Calibri"/>
                <w:b/>
              </w:rPr>
              <w:t xml:space="preserve"> et </w:t>
            </w:r>
            <w:r w:rsidR="003005BC">
              <w:rPr>
                <w:rFonts w:ascii="Calibri" w:hAnsi="Calibri"/>
                <w:b/>
              </w:rPr>
              <w:t>achète</w:t>
            </w:r>
            <w:r>
              <w:rPr>
                <w:rFonts w:ascii="Calibri" w:hAnsi="Calibri"/>
                <w:b/>
              </w:rPr>
              <w:t xml:space="preserve"> un billet</w:t>
            </w:r>
            <w:r w:rsidR="00EF08B1">
              <w:rPr>
                <w:rFonts w:ascii="Calibri" w:hAnsi="Calibri"/>
                <w:b/>
              </w:rPr>
              <w:t xml:space="preserve"> au contrôleur</w:t>
            </w:r>
            <w:r>
              <w:rPr>
                <w:rFonts w:ascii="Calibri" w:hAnsi="Calibri"/>
                <w:b/>
              </w:rPr>
              <w:t xml:space="preserve">. </w:t>
            </w:r>
          </w:p>
          <w:p w14:paraId="4E9950BC"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6ABB122A"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25B4B53E" w14:textId="77777777" w:rsidR="00EA7A90" w:rsidRDefault="00EA7A90"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2099D927" w14:textId="77777777" w:rsidR="00EA7A90" w:rsidRDefault="00EA7A90"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492C6789" w14:textId="77777777" w:rsidR="00EA7A90" w:rsidRDefault="00EA7A90"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478CDFB7" w14:textId="77777777" w:rsidR="00EA7A90" w:rsidRDefault="00EA7A90"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026F4D5F" w14:textId="77777777" w:rsidR="00EA7A90" w:rsidRDefault="00EA7A90"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02F7D97B" w14:textId="77777777" w:rsidR="00EA7A90" w:rsidRDefault="00EA7A90"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p>
          <w:p w14:paraId="795EFE5A" w14:textId="77777777" w:rsidR="00EA7A90" w:rsidRDefault="000177A2" w:rsidP="00EA7A90">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Il y a 80 milli</w:t>
            </w:r>
            <w:r w:rsidR="00EA7A90">
              <w:rPr>
                <w:rFonts w:ascii="Calibri" w:hAnsi="Calibri"/>
                <w:b/>
              </w:rPr>
              <w:t xml:space="preserve">ons de recettes sur les TER, </w:t>
            </w:r>
            <w:r>
              <w:rPr>
                <w:rFonts w:ascii="Calibri" w:hAnsi="Calibri"/>
                <w:b/>
              </w:rPr>
              <w:t xml:space="preserve">si la gratuité est mise en place </w:t>
            </w:r>
            <w:r w:rsidR="00EA7A90">
              <w:rPr>
                <w:rFonts w:ascii="Calibri" w:hAnsi="Calibri"/>
                <w:b/>
              </w:rPr>
              <w:t xml:space="preserve"> </w:t>
            </w:r>
            <w:r w:rsidR="00EA7A90">
              <w:rPr>
                <w:rFonts w:ascii="Calibri" w:hAnsi="Calibri"/>
                <w:b/>
              </w:rPr>
              <w:lastRenderedPageBreak/>
              <w:t>il est nécessaire de trouver d’autres recettes pour financer la circulation des TER.</w:t>
            </w:r>
            <w:r>
              <w:rPr>
                <w:rFonts w:ascii="Calibri" w:hAnsi="Calibri"/>
                <w:b/>
              </w:rPr>
              <w:t xml:space="preserve"> </w:t>
            </w:r>
          </w:p>
          <w:p w14:paraId="4C50BC26" w14:textId="77777777" w:rsidR="000177A2" w:rsidRPr="002B2393" w:rsidRDefault="000177A2" w:rsidP="00EA7A90">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En ce moment, c’est en débat et des études sont menées pour voir quelles solutions peuvent être mises en place. </w:t>
            </w:r>
          </w:p>
        </w:tc>
      </w:tr>
      <w:tr w:rsidR="000177A2" w14:paraId="4207D3BC"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7D181693" w14:textId="77777777" w:rsidR="000177A2" w:rsidRDefault="000177A2" w:rsidP="000177A2">
            <w:pPr>
              <w:jc w:val="center"/>
              <w:rPr>
                <w:rFonts w:ascii="Calibri" w:hAnsi="Calibri"/>
              </w:rPr>
            </w:pPr>
          </w:p>
          <w:p w14:paraId="2026F8DE" w14:textId="77777777" w:rsidR="000177A2" w:rsidRPr="00B179CC" w:rsidRDefault="000177A2" w:rsidP="000177A2">
            <w:pPr>
              <w:jc w:val="center"/>
              <w:rPr>
                <w:rFonts w:ascii="Calibri" w:hAnsi="Calibri"/>
              </w:rPr>
            </w:pPr>
            <w:r w:rsidRPr="00B179CC">
              <w:rPr>
                <w:rFonts w:ascii="Calibri" w:hAnsi="Calibri"/>
              </w:rPr>
              <w:t>Usager</w:t>
            </w:r>
          </w:p>
        </w:tc>
        <w:tc>
          <w:tcPr>
            <w:tcW w:w="2693" w:type="dxa"/>
          </w:tcPr>
          <w:p w14:paraId="1226330B"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Dans plusieurs gares, il n’y a d’abri pour les personnes (pluie, vent, soleil…). Est-il possible de trouver une solution ? </w:t>
            </w:r>
          </w:p>
          <w:p w14:paraId="5E80F108"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Le service de bus n’est pas toujours à côté de la gare et c’est un problème pour beaucoup de personnes, est-il possible de rappeler aux conducteurs qu’il faut s’arrêter à la gare et non pas à côté ? </w:t>
            </w:r>
          </w:p>
        </w:tc>
        <w:tc>
          <w:tcPr>
            <w:tcW w:w="1843" w:type="dxa"/>
          </w:tcPr>
          <w:p w14:paraId="13AB970D"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Abri gares</w:t>
            </w:r>
          </w:p>
          <w:p w14:paraId="38CE8AB7"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14:paraId="66AC62C6"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14:paraId="7E562D07"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14:paraId="4B0A6359"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p>
          <w:p w14:paraId="68922645"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 xml:space="preserve">Service bus </w:t>
            </w:r>
          </w:p>
        </w:tc>
        <w:tc>
          <w:tcPr>
            <w:tcW w:w="3402" w:type="dxa"/>
          </w:tcPr>
          <w:p w14:paraId="49D31635" w14:textId="77777777" w:rsidR="000177A2" w:rsidRPr="002B2393" w:rsidRDefault="000177A2" w:rsidP="00EA7A90">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La Région </w:t>
            </w:r>
            <w:r w:rsidR="00EA7A90">
              <w:rPr>
                <w:rFonts w:ascii="Calibri" w:hAnsi="Calibri"/>
                <w:b/>
              </w:rPr>
              <w:t>prend note de cette remarque et va demander à SNCF de rappeler à ses prestataires assurant les transports de substitution de bien desservir les gares.</w:t>
            </w:r>
            <w:r>
              <w:rPr>
                <w:rFonts w:ascii="Calibri" w:hAnsi="Calibri"/>
                <w:b/>
              </w:rPr>
              <w:t xml:space="preserve"> </w:t>
            </w:r>
          </w:p>
        </w:tc>
      </w:tr>
      <w:tr w:rsidR="000177A2" w14:paraId="50F3C186"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41529D07" w14:textId="77777777" w:rsidR="000177A2" w:rsidRDefault="000177A2" w:rsidP="000177A2">
            <w:pPr>
              <w:jc w:val="center"/>
              <w:rPr>
                <w:rFonts w:ascii="Calibri" w:hAnsi="Calibri"/>
              </w:rPr>
            </w:pPr>
          </w:p>
          <w:p w14:paraId="195EE532" w14:textId="77777777" w:rsidR="000177A2" w:rsidRPr="00B179CC" w:rsidRDefault="000177A2" w:rsidP="000177A2">
            <w:pPr>
              <w:jc w:val="center"/>
              <w:rPr>
                <w:rFonts w:ascii="Calibri" w:hAnsi="Calibri"/>
              </w:rPr>
            </w:pPr>
            <w:r w:rsidRPr="00B179CC">
              <w:rPr>
                <w:rFonts w:ascii="Calibri" w:hAnsi="Calibri"/>
              </w:rPr>
              <w:t>Usagère</w:t>
            </w:r>
          </w:p>
        </w:tc>
        <w:tc>
          <w:tcPr>
            <w:tcW w:w="2693" w:type="dxa"/>
          </w:tcPr>
          <w:p w14:paraId="688B65DC"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Il n’est plus possible de faire l’aller-retour à Paris depuis la gare d’Eymoutiers. Cela se dégrade depuis plusieurs années. </w:t>
            </w:r>
          </w:p>
        </w:tc>
        <w:tc>
          <w:tcPr>
            <w:tcW w:w="1843" w:type="dxa"/>
          </w:tcPr>
          <w:p w14:paraId="46CF99B0"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 xml:space="preserve">Infrastructures </w:t>
            </w:r>
          </w:p>
        </w:tc>
        <w:tc>
          <w:tcPr>
            <w:tcW w:w="3402" w:type="dxa"/>
          </w:tcPr>
          <w:p w14:paraId="2547DCF1" w14:textId="77777777" w:rsidR="000177A2" w:rsidRPr="002B2393"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Sur le territoire Périgord – Limousin, des concertations en dehors des Comités de lignes vont être mis</w:t>
            </w:r>
            <w:r w:rsidR="002767F0">
              <w:rPr>
                <w:rFonts w:ascii="Calibri" w:hAnsi="Calibri"/>
                <w:b/>
              </w:rPr>
              <w:t>es</w:t>
            </w:r>
            <w:r>
              <w:rPr>
                <w:rFonts w:ascii="Calibri" w:hAnsi="Calibri"/>
                <w:b/>
              </w:rPr>
              <w:t xml:space="preserve"> en place avec les élus et les acteurs locaux pour trouver des solutions a</w:t>
            </w:r>
            <w:r w:rsidR="007B55AC">
              <w:rPr>
                <w:rFonts w:ascii="Calibri" w:hAnsi="Calibri"/>
                <w:b/>
              </w:rPr>
              <w:t>fin d’améliorer les dessertes, dans le cadre de la démarche Optim’TER.</w:t>
            </w:r>
          </w:p>
        </w:tc>
      </w:tr>
      <w:tr w:rsidR="000177A2" w14:paraId="6F705F5D"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3253FF75" w14:textId="77777777" w:rsidR="000177A2" w:rsidRDefault="000177A2" w:rsidP="000177A2">
            <w:pPr>
              <w:jc w:val="center"/>
              <w:rPr>
                <w:rFonts w:ascii="Calibri" w:hAnsi="Calibri"/>
              </w:rPr>
            </w:pPr>
          </w:p>
          <w:p w14:paraId="5B7BF3CF" w14:textId="77777777" w:rsidR="000177A2" w:rsidRPr="00506CAF" w:rsidRDefault="000177A2" w:rsidP="000177A2">
            <w:pPr>
              <w:jc w:val="center"/>
              <w:rPr>
                <w:rFonts w:ascii="Calibri" w:hAnsi="Calibri"/>
              </w:rPr>
            </w:pPr>
            <w:r w:rsidRPr="00506CAF">
              <w:rPr>
                <w:rFonts w:ascii="Calibri" w:hAnsi="Calibri"/>
              </w:rPr>
              <w:t>Usager</w:t>
            </w:r>
          </w:p>
        </w:tc>
        <w:tc>
          <w:tcPr>
            <w:tcW w:w="2693" w:type="dxa"/>
          </w:tcPr>
          <w:p w14:paraId="3D4530E7"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portion Limoges –Saillat, </w:t>
            </w:r>
            <w:r w:rsidR="00900F37">
              <w:rPr>
                <w:rFonts w:ascii="Calibri" w:hAnsi="Calibri"/>
              </w:rPr>
              <w:t>peut-on</w:t>
            </w:r>
            <w:r>
              <w:rPr>
                <w:rFonts w:ascii="Calibri" w:hAnsi="Calibri"/>
              </w:rPr>
              <w:t xml:space="preserve"> avoir plus d’informations sur l’étude qui est mise en place et les horaires 2020 ? </w:t>
            </w:r>
          </w:p>
          <w:p w14:paraId="2271EC8E"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portion Saillat – Angoulême, quelle est la pérennité de la ligne ? </w:t>
            </w:r>
          </w:p>
        </w:tc>
        <w:tc>
          <w:tcPr>
            <w:tcW w:w="1843" w:type="dxa"/>
          </w:tcPr>
          <w:p w14:paraId="078CC6E0"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Offre</w:t>
            </w:r>
          </w:p>
        </w:tc>
        <w:tc>
          <w:tcPr>
            <w:tcW w:w="3402" w:type="dxa"/>
          </w:tcPr>
          <w:p w14:paraId="3EB63732" w14:textId="77777777" w:rsidR="000177A2" w:rsidRPr="002B2393" w:rsidRDefault="000177A2" w:rsidP="00900F37">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Une étude est en cours afin d’améliorer l’offre et augmenter la fréquentation. Par contre, les grilles horaires n’ont pas été distribuées car la Régi</w:t>
            </w:r>
            <w:r w:rsidR="002767F0">
              <w:rPr>
                <w:rFonts w:ascii="Calibri" w:hAnsi="Calibri"/>
                <w:b/>
              </w:rPr>
              <w:t>on attend les chiffrages</w:t>
            </w:r>
            <w:r>
              <w:rPr>
                <w:rFonts w:ascii="Calibri" w:hAnsi="Calibri"/>
                <w:b/>
              </w:rPr>
              <w:t xml:space="preserve"> de la SNCF pour savoir si l’offre </w:t>
            </w:r>
            <w:r w:rsidR="00900F37">
              <w:rPr>
                <w:rFonts w:ascii="Calibri" w:hAnsi="Calibri"/>
                <w:b/>
              </w:rPr>
              <w:t>est financièrement acceptable pour la Région.</w:t>
            </w:r>
            <w:r>
              <w:rPr>
                <w:rFonts w:ascii="Calibri" w:hAnsi="Calibri"/>
                <w:b/>
              </w:rPr>
              <w:t xml:space="preserve"> </w:t>
            </w:r>
          </w:p>
        </w:tc>
      </w:tr>
      <w:tr w:rsidR="000177A2" w14:paraId="17C1A433"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450769B2" w14:textId="77777777" w:rsidR="000177A2" w:rsidRDefault="000177A2" w:rsidP="000177A2">
            <w:pPr>
              <w:jc w:val="center"/>
              <w:rPr>
                <w:rFonts w:ascii="Calibri" w:hAnsi="Calibri"/>
              </w:rPr>
            </w:pPr>
          </w:p>
          <w:p w14:paraId="486EB5B1" w14:textId="77777777" w:rsidR="000177A2" w:rsidRPr="00C07F3C" w:rsidRDefault="000177A2" w:rsidP="000177A2">
            <w:pPr>
              <w:jc w:val="center"/>
              <w:rPr>
                <w:rFonts w:ascii="Calibri" w:hAnsi="Calibri"/>
              </w:rPr>
            </w:pPr>
            <w:r w:rsidRPr="00C07F3C">
              <w:rPr>
                <w:rFonts w:ascii="Calibri" w:hAnsi="Calibri"/>
              </w:rPr>
              <w:t>Usagère</w:t>
            </w:r>
          </w:p>
        </w:tc>
        <w:tc>
          <w:tcPr>
            <w:tcW w:w="2693" w:type="dxa"/>
          </w:tcPr>
          <w:p w14:paraId="5A3D33F2"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Sur la partie ex-Poitou-Charentes, Limoges – Poitiers, qu’en est-il au niveau du financement ? </w:t>
            </w:r>
          </w:p>
        </w:tc>
        <w:tc>
          <w:tcPr>
            <w:tcW w:w="1843" w:type="dxa"/>
          </w:tcPr>
          <w:p w14:paraId="78FEB349" w14:textId="77777777" w:rsidR="000177A2" w:rsidRPr="000177A2" w:rsidRDefault="000177A2"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sidRPr="000177A2">
              <w:rPr>
                <w:rFonts w:ascii="Calibri" w:hAnsi="Calibri"/>
                <w:i/>
                <w:color w:val="C00000"/>
              </w:rPr>
              <w:t>Infrastructures</w:t>
            </w:r>
          </w:p>
        </w:tc>
        <w:tc>
          <w:tcPr>
            <w:tcW w:w="3402" w:type="dxa"/>
          </w:tcPr>
          <w:p w14:paraId="5E30F8B2" w14:textId="77777777" w:rsidR="000177A2" w:rsidRPr="002B2393" w:rsidRDefault="000177A2" w:rsidP="0063587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 xml:space="preserve">SNCF Réseau a des priorités qui sont mises sur le réseau structurant avec l’aide financière de l’État. Les grandes lignes sont prioritaires pour la régénération des voies c’est pour cela que la Région fait des propositions pour régénérer </w:t>
            </w:r>
            <w:r w:rsidR="00635872">
              <w:rPr>
                <w:rFonts w:ascii="Calibri" w:hAnsi="Calibri"/>
                <w:b/>
              </w:rPr>
              <w:t>les autres lignes dans le cadre des avenants au CPER.</w:t>
            </w:r>
            <w:r>
              <w:rPr>
                <w:rFonts w:ascii="Calibri" w:hAnsi="Calibri"/>
                <w:b/>
              </w:rPr>
              <w:t xml:space="preserve"> </w:t>
            </w:r>
          </w:p>
        </w:tc>
      </w:tr>
      <w:tr w:rsidR="000177A2" w14:paraId="7E15529D" w14:textId="77777777" w:rsidTr="007D7F53">
        <w:tc>
          <w:tcPr>
            <w:cnfStyle w:val="001000000000" w:firstRow="0" w:lastRow="0" w:firstColumn="1" w:lastColumn="0" w:oddVBand="0" w:evenVBand="0" w:oddHBand="0" w:evenHBand="0" w:firstRowFirstColumn="0" w:firstRowLastColumn="0" w:lastRowFirstColumn="0" w:lastRowLastColumn="0"/>
            <w:tcW w:w="1560" w:type="dxa"/>
          </w:tcPr>
          <w:p w14:paraId="7AC502B4" w14:textId="77777777" w:rsidR="000177A2" w:rsidRDefault="000177A2" w:rsidP="000177A2">
            <w:pPr>
              <w:jc w:val="center"/>
              <w:rPr>
                <w:rFonts w:ascii="Calibri" w:hAnsi="Calibri"/>
              </w:rPr>
            </w:pPr>
          </w:p>
          <w:p w14:paraId="7305ACD9" w14:textId="77777777" w:rsidR="000177A2" w:rsidRDefault="000177A2" w:rsidP="000177A2">
            <w:pPr>
              <w:jc w:val="center"/>
              <w:rPr>
                <w:rFonts w:ascii="Calibri" w:hAnsi="Calibri"/>
              </w:rPr>
            </w:pPr>
            <w:r w:rsidRPr="00706795">
              <w:rPr>
                <w:rFonts w:ascii="Calibri" w:hAnsi="Calibri"/>
              </w:rPr>
              <w:t xml:space="preserve">M. Stéphane </w:t>
            </w:r>
          </w:p>
          <w:p w14:paraId="3BC4EB9B" w14:textId="77777777" w:rsidR="000177A2" w:rsidRPr="00706795" w:rsidRDefault="000177A2" w:rsidP="000177A2">
            <w:pPr>
              <w:jc w:val="center"/>
              <w:rPr>
                <w:rFonts w:ascii="Calibri" w:hAnsi="Calibri"/>
              </w:rPr>
            </w:pPr>
            <w:r w:rsidRPr="00706795">
              <w:rPr>
                <w:rFonts w:ascii="Calibri" w:hAnsi="Calibri"/>
              </w:rPr>
              <w:t xml:space="preserve">LAUDY </w:t>
            </w:r>
          </w:p>
          <w:p w14:paraId="0C8F6D02" w14:textId="77777777" w:rsidR="000177A2" w:rsidRPr="00A33A4D" w:rsidRDefault="000177A2" w:rsidP="000177A2">
            <w:pPr>
              <w:jc w:val="center"/>
              <w:rPr>
                <w:rFonts w:ascii="Calibri" w:hAnsi="Calibri"/>
                <w:b w:val="0"/>
              </w:rPr>
            </w:pPr>
            <w:r>
              <w:rPr>
                <w:rFonts w:ascii="Calibri" w:hAnsi="Calibri"/>
                <w:b w:val="0"/>
              </w:rPr>
              <w:t>(CGT cheminot)</w:t>
            </w:r>
          </w:p>
        </w:tc>
        <w:tc>
          <w:tcPr>
            <w:tcW w:w="2693" w:type="dxa"/>
          </w:tcPr>
          <w:p w14:paraId="75559514" w14:textId="77777777" w:rsidR="000177A2"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La convention n’est pas respecté au niveau de l’équipement personnel dans les TER. Elle prévoit un conducteur par train et un agent d’accompagnement </w:t>
            </w:r>
            <w:r>
              <w:rPr>
                <w:rFonts w:ascii="Calibri" w:hAnsi="Calibri"/>
              </w:rPr>
              <w:lastRenderedPageBreak/>
              <w:t xml:space="preserve">(en charge de la sécurité, du contrôle, de la sureté des voyageurs) mais qu’est-ce qui se passe avec les PMR ? </w:t>
            </w:r>
          </w:p>
          <w:p w14:paraId="6F4518AC" w14:textId="77777777" w:rsidR="000177A2" w:rsidRPr="00193B25" w:rsidRDefault="000177A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Les trains circulent sans contrôleur. </w:t>
            </w:r>
          </w:p>
        </w:tc>
        <w:tc>
          <w:tcPr>
            <w:tcW w:w="1843" w:type="dxa"/>
          </w:tcPr>
          <w:p w14:paraId="48D07ACA" w14:textId="77777777" w:rsidR="000177A2" w:rsidRPr="000177A2" w:rsidRDefault="002767F0" w:rsidP="000177A2">
            <w:pPr>
              <w:jc w:val="center"/>
              <w:cnfStyle w:val="000000000000" w:firstRow="0" w:lastRow="0" w:firstColumn="0" w:lastColumn="0" w:oddVBand="0" w:evenVBand="0" w:oddHBand="0" w:evenHBand="0" w:firstRowFirstColumn="0" w:firstRowLastColumn="0" w:lastRowFirstColumn="0" w:lastRowLastColumn="0"/>
              <w:rPr>
                <w:rFonts w:ascii="Calibri" w:hAnsi="Calibri"/>
                <w:i/>
                <w:color w:val="C00000"/>
              </w:rPr>
            </w:pPr>
            <w:r>
              <w:rPr>
                <w:rFonts w:ascii="Calibri" w:hAnsi="Calibri"/>
                <w:i/>
                <w:color w:val="C00000"/>
              </w:rPr>
              <w:lastRenderedPageBreak/>
              <w:t>Accompagnement</w:t>
            </w:r>
            <w:r w:rsidR="000177A2" w:rsidRPr="000177A2">
              <w:rPr>
                <w:rFonts w:ascii="Calibri" w:hAnsi="Calibri"/>
                <w:i/>
                <w:color w:val="C00000"/>
              </w:rPr>
              <w:t xml:space="preserve"> </w:t>
            </w:r>
          </w:p>
        </w:tc>
        <w:tc>
          <w:tcPr>
            <w:tcW w:w="3402" w:type="dxa"/>
          </w:tcPr>
          <w:p w14:paraId="01037E6A" w14:textId="77777777" w:rsidR="000177A2" w:rsidRPr="002B2393" w:rsidRDefault="00635872" w:rsidP="000177A2">
            <w:pPr>
              <w:jc w:val="both"/>
              <w:cnfStyle w:val="000000000000" w:firstRow="0" w:lastRow="0" w:firstColumn="0" w:lastColumn="0" w:oddVBand="0" w:evenVBand="0" w:oddHBand="0" w:evenHBand="0" w:firstRowFirstColumn="0" w:firstRowLastColumn="0" w:lastRowFirstColumn="0" w:lastRowLastColumn="0"/>
              <w:rPr>
                <w:rFonts w:ascii="Calibri" w:hAnsi="Calibri"/>
                <w:b/>
              </w:rPr>
            </w:pPr>
            <w:r>
              <w:rPr>
                <w:rFonts w:ascii="Calibri" w:hAnsi="Calibri"/>
                <w:b/>
              </w:rPr>
              <w:t>La Région interrogera SNCF Mobilités sur cette problématique.</w:t>
            </w:r>
          </w:p>
        </w:tc>
      </w:tr>
    </w:tbl>
    <w:p w14:paraId="130F5464" w14:textId="77777777" w:rsidR="00DA611D" w:rsidRDefault="00DA611D" w:rsidP="00BB3CDC">
      <w:pPr>
        <w:spacing w:line="360" w:lineRule="auto"/>
        <w:rPr>
          <w:rFonts w:ascii="Calibri" w:hAnsi="Calibri"/>
          <w:b/>
          <w:sz w:val="24"/>
          <w:szCs w:val="24"/>
          <w:u w:val="single"/>
        </w:rPr>
      </w:pPr>
    </w:p>
    <w:p w14:paraId="4E252903" w14:textId="77777777" w:rsidR="00BB3CDC" w:rsidRPr="00A0276D" w:rsidRDefault="00BB3CDC" w:rsidP="00BB3CDC">
      <w:pPr>
        <w:spacing w:line="360" w:lineRule="auto"/>
        <w:rPr>
          <w:rFonts w:ascii="Calibri" w:hAnsi="Calibri"/>
          <w:b/>
          <w:sz w:val="24"/>
          <w:szCs w:val="24"/>
        </w:rPr>
      </w:pPr>
      <w:r w:rsidRPr="00A0276D">
        <w:rPr>
          <w:rFonts w:ascii="Calibri" w:hAnsi="Calibri"/>
          <w:b/>
          <w:sz w:val="24"/>
          <w:szCs w:val="24"/>
          <w:u w:val="single"/>
        </w:rPr>
        <w:t>Partie 4</w:t>
      </w:r>
      <w:r w:rsidRPr="00A0276D">
        <w:rPr>
          <w:rFonts w:ascii="Calibri" w:hAnsi="Calibri"/>
          <w:b/>
          <w:sz w:val="24"/>
          <w:szCs w:val="24"/>
        </w:rPr>
        <w:t xml:space="preserve"> : Relevé des demandes formulées en ligne sur le module de concertation de la Région </w:t>
      </w:r>
    </w:p>
    <w:tbl>
      <w:tblPr>
        <w:tblStyle w:val="Grilledutableau"/>
        <w:tblpPr w:leftFromText="141" w:rightFromText="141" w:vertAnchor="text" w:tblpX="-147" w:tblpY="1"/>
        <w:tblOverlap w:val="never"/>
        <w:tblW w:w="964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60"/>
        <w:gridCol w:w="3118"/>
        <w:gridCol w:w="1843"/>
        <w:gridCol w:w="3119"/>
      </w:tblGrid>
      <w:tr w:rsidR="000177A2" w14:paraId="55C908A2" w14:textId="77777777" w:rsidTr="000177A2">
        <w:tc>
          <w:tcPr>
            <w:tcW w:w="1560" w:type="dxa"/>
            <w:shd w:val="clear" w:color="auto" w:fill="D9D9D9" w:themeFill="background1" w:themeFillShade="D9"/>
          </w:tcPr>
          <w:p w14:paraId="02A34A23" w14:textId="77777777" w:rsidR="000177A2" w:rsidRPr="002E4C3B" w:rsidRDefault="000177A2" w:rsidP="000177A2">
            <w:pPr>
              <w:jc w:val="center"/>
              <w:rPr>
                <w:rFonts w:ascii="Calibri" w:hAnsi="Calibri"/>
                <w:b/>
                <w:i/>
                <w:color w:val="C00000"/>
              </w:rPr>
            </w:pPr>
            <w:r w:rsidRPr="002E4C3B">
              <w:rPr>
                <w:rFonts w:ascii="Calibri" w:hAnsi="Calibri"/>
                <w:b/>
                <w:i/>
                <w:color w:val="C00000"/>
              </w:rPr>
              <w:t>DEMANDEUR</w:t>
            </w:r>
          </w:p>
        </w:tc>
        <w:tc>
          <w:tcPr>
            <w:tcW w:w="3118" w:type="dxa"/>
            <w:shd w:val="clear" w:color="auto" w:fill="D9D9D9" w:themeFill="background1" w:themeFillShade="D9"/>
          </w:tcPr>
          <w:p w14:paraId="4D5FBF5C" w14:textId="77777777" w:rsidR="000177A2" w:rsidRPr="002E4C3B" w:rsidRDefault="000177A2" w:rsidP="000177A2">
            <w:pPr>
              <w:jc w:val="center"/>
              <w:rPr>
                <w:rFonts w:ascii="Calibri" w:hAnsi="Calibri"/>
                <w:b/>
                <w:i/>
              </w:rPr>
            </w:pPr>
            <w:r w:rsidRPr="002E4C3B">
              <w:rPr>
                <w:rFonts w:ascii="Calibri" w:hAnsi="Calibri"/>
                <w:b/>
                <w:i/>
                <w:color w:val="C00000"/>
              </w:rPr>
              <w:t>OBJET</w:t>
            </w:r>
          </w:p>
        </w:tc>
        <w:tc>
          <w:tcPr>
            <w:tcW w:w="1843" w:type="dxa"/>
            <w:shd w:val="clear" w:color="auto" w:fill="D9D9D9" w:themeFill="background1" w:themeFillShade="D9"/>
          </w:tcPr>
          <w:p w14:paraId="6D3D116D" w14:textId="77777777" w:rsidR="000177A2" w:rsidRPr="002E4C3B" w:rsidRDefault="000177A2" w:rsidP="000177A2">
            <w:pPr>
              <w:jc w:val="center"/>
              <w:rPr>
                <w:rFonts w:ascii="Calibri" w:hAnsi="Calibri"/>
                <w:b/>
                <w:i/>
                <w:color w:val="C00000"/>
                <w:sz w:val="20"/>
                <w:szCs w:val="20"/>
              </w:rPr>
            </w:pPr>
            <w:r w:rsidRPr="002E4C3B">
              <w:rPr>
                <w:rFonts w:ascii="Calibri" w:hAnsi="Calibri"/>
                <w:b/>
                <w:i/>
                <w:color w:val="C00000"/>
                <w:sz w:val="20"/>
                <w:szCs w:val="20"/>
              </w:rPr>
              <w:t>« THEMATIQUES »</w:t>
            </w:r>
          </w:p>
        </w:tc>
        <w:tc>
          <w:tcPr>
            <w:tcW w:w="3119" w:type="dxa"/>
            <w:shd w:val="clear" w:color="auto" w:fill="D9D9D9" w:themeFill="background1" w:themeFillShade="D9"/>
          </w:tcPr>
          <w:p w14:paraId="5AD26DBE" w14:textId="77777777" w:rsidR="000177A2" w:rsidRPr="002E4C3B" w:rsidRDefault="000177A2" w:rsidP="000177A2">
            <w:pPr>
              <w:jc w:val="center"/>
              <w:rPr>
                <w:rFonts w:ascii="Calibri" w:hAnsi="Calibri"/>
                <w:b/>
                <w:i/>
                <w:color w:val="C00000"/>
              </w:rPr>
            </w:pPr>
            <w:r w:rsidRPr="002E4C3B">
              <w:rPr>
                <w:rFonts w:ascii="Calibri" w:hAnsi="Calibri"/>
                <w:b/>
                <w:i/>
                <w:color w:val="C00000"/>
              </w:rPr>
              <w:t xml:space="preserve">REPONSES SNCF et Région </w:t>
            </w:r>
          </w:p>
        </w:tc>
      </w:tr>
      <w:tr w:rsidR="00BB3CDC" w:rsidRPr="00A0276D" w14:paraId="1A4C7B20" w14:textId="77777777" w:rsidTr="000177A2">
        <w:tc>
          <w:tcPr>
            <w:tcW w:w="1560" w:type="dxa"/>
          </w:tcPr>
          <w:p w14:paraId="1C5D1D4C" w14:textId="77777777" w:rsidR="000177A2" w:rsidRDefault="000177A2" w:rsidP="000177A2">
            <w:pPr>
              <w:jc w:val="center"/>
              <w:rPr>
                <w:rFonts w:ascii="Calibri" w:hAnsi="Calibri"/>
                <w:b/>
              </w:rPr>
            </w:pPr>
          </w:p>
          <w:p w14:paraId="3B39BC69" w14:textId="77777777" w:rsidR="00BB3CDC" w:rsidRPr="00D8611E" w:rsidRDefault="00706795" w:rsidP="000177A2">
            <w:pPr>
              <w:jc w:val="center"/>
              <w:rPr>
                <w:rFonts w:ascii="Calibri" w:hAnsi="Calibri"/>
                <w:b/>
              </w:rPr>
            </w:pPr>
            <w:r>
              <w:rPr>
                <w:rFonts w:ascii="Calibri" w:hAnsi="Calibri"/>
                <w:b/>
              </w:rPr>
              <w:t>« Gaël Bonnaud »</w:t>
            </w:r>
          </w:p>
        </w:tc>
        <w:tc>
          <w:tcPr>
            <w:tcW w:w="3118" w:type="dxa"/>
          </w:tcPr>
          <w:p w14:paraId="30FDCCC8" w14:textId="77777777" w:rsidR="00BB3CDC" w:rsidRPr="00657A32" w:rsidRDefault="002767F0" w:rsidP="000177A2">
            <w:pPr>
              <w:jc w:val="both"/>
              <w:rPr>
                <w:rFonts w:ascii="Calibri" w:hAnsi="Calibri"/>
              </w:rPr>
            </w:pPr>
            <w:r>
              <w:rPr>
                <w:rFonts w:ascii="Calibri" w:hAnsi="Calibri"/>
              </w:rPr>
              <w:t>« </w:t>
            </w:r>
            <w:r w:rsidR="00706795" w:rsidRPr="00706795">
              <w:rPr>
                <w:rFonts w:ascii="Calibri" w:hAnsi="Calibri"/>
              </w:rPr>
              <w:t xml:space="preserve">La carte de réduction Carte + était l’offre la plus intéressante mais </w:t>
            </w:r>
            <w:r w:rsidR="00560651">
              <w:rPr>
                <w:rFonts w:ascii="Calibri" w:hAnsi="Calibri"/>
              </w:rPr>
              <w:t>il est</w:t>
            </w:r>
            <w:r w:rsidR="00706795" w:rsidRPr="00706795">
              <w:rPr>
                <w:rFonts w:ascii="Calibri" w:hAnsi="Calibri"/>
              </w:rPr>
              <w:t xml:space="preserve"> vrai que -25% n’est pas une réduction non plus exceptionnelle quand on voit que certaines régions proposent la carte équivalente mais </w:t>
            </w:r>
            <w:r w:rsidR="00560651">
              <w:rPr>
                <w:rFonts w:ascii="Calibri" w:hAnsi="Calibri"/>
              </w:rPr>
              <w:t xml:space="preserve">avec une réduction qui oscille les -50 à -60%. </w:t>
            </w:r>
            <w:r w:rsidR="00706795" w:rsidRPr="00706795">
              <w:rPr>
                <w:rFonts w:ascii="Calibri" w:hAnsi="Calibri"/>
              </w:rPr>
              <w:t>C’est quand même bien plus intéressant pour les jeunes</w:t>
            </w:r>
            <w:r w:rsidR="00560651">
              <w:rPr>
                <w:rFonts w:ascii="Calibri" w:hAnsi="Calibri"/>
              </w:rPr>
              <w:t>,</w:t>
            </w:r>
            <w:r w:rsidR="00706795" w:rsidRPr="00706795">
              <w:rPr>
                <w:rFonts w:ascii="Calibri" w:hAnsi="Calibri"/>
              </w:rPr>
              <w:t xml:space="preserve"> non ?</w:t>
            </w:r>
            <w:r>
              <w:rPr>
                <w:rFonts w:ascii="Calibri" w:hAnsi="Calibri"/>
              </w:rPr>
              <w:t> »</w:t>
            </w:r>
          </w:p>
        </w:tc>
        <w:tc>
          <w:tcPr>
            <w:tcW w:w="1843" w:type="dxa"/>
          </w:tcPr>
          <w:p w14:paraId="13A5D6D2" w14:textId="77777777" w:rsidR="00BB3CDC" w:rsidRPr="008F320C" w:rsidRDefault="00560651" w:rsidP="000177A2">
            <w:pPr>
              <w:jc w:val="center"/>
              <w:rPr>
                <w:rFonts w:ascii="Calibri" w:hAnsi="Calibri"/>
                <w:i/>
                <w:color w:val="C00000"/>
              </w:rPr>
            </w:pPr>
            <w:r w:rsidRPr="008F320C">
              <w:rPr>
                <w:rFonts w:ascii="Calibri" w:hAnsi="Calibri"/>
                <w:i/>
                <w:color w:val="C00000"/>
              </w:rPr>
              <w:t xml:space="preserve">Tarification </w:t>
            </w:r>
          </w:p>
        </w:tc>
        <w:tc>
          <w:tcPr>
            <w:tcW w:w="3119" w:type="dxa"/>
          </w:tcPr>
          <w:p w14:paraId="5C2EF8AD" w14:textId="77777777" w:rsidR="00BB3CDC" w:rsidRDefault="00FB3E9B" w:rsidP="000177A2">
            <w:pPr>
              <w:jc w:val="both"/>
              <w:rPr>
                <w:rFonts w:ascii="Calibri" w:hAnsi="Calibri"/>
                <w:b/>
              </w:rPr>
            </w:pPr>
            <w:r>
              <w:rPr>
                <w:rFonts w:ascii="Calibri" w:hAnsi="Calibri"/>
                <w:b/>
              </w:rPr>
              <w:t>La Région a mis en place une nouvelle gamme tari</w:t>
            </w:r>
            <w:r w:rsidR="002767F0">
              <w:rPr>
                <w:rFonts w:ascii="Calibri" w:hAnsi="Calibri"/>
                <w:b/>
              </w:rPr>
              <w:t>faire pour répondre au mieux aux</w:t>
            </w:r>
            <w:r>
              <w:rPr>
                <w:rFonts w:ascii="Calibri" w:hAnsi="Calibri"/>
                <w:b/>
              </w:rPr>
              <w:t xml:space="preserve"> besoins des voyageurs. </w:t>
            </w:r>
          </w:p>
          <w:p w14:paraId="1106DC24" w14:textId="77777777" w:rsidR="00FB3E9B" w:rsidRDefault="00FB3E9B" w:rsidP="000177A2">
            <w:pPr>
              <w:jc w:val="both"/>
              <w:rPr>
                <w:rFonts w:ascii="Calibri" w:hAnsi="Calibri"/>
                <w:b/>
              </w:rPr>
            </w:pPr>
            <w:r>
              <w:rPr>
                <w:rFonts w:ascii="Calibri" w:hAnsi="Calibri"/>
                <w:b/>
              </w:rPr>
              <w:t xml:space="preserve">Pour les jeunes âgés de moins de 28 ans, un billet jeune est proposé offrant jusqu’à 50 %  de réduction sans carte ni formalité. </w:t>
            </w:r>
          </w:p>
          <w:p w14:paraId="4F381C01" w14:textId="77777777" w:rsidR="00FB3E9B" w:rsidRDefault="00FB3E9B" w:rsidP="00FB3E9B">
            <w:pPr>
              <w:jc w:val="both"/>
              <w:rPr>
                <w:rFonts w:ascii="Calibri" w:hAnsi="Calibri"/>
                <w:b/>
              </w:rPr>
            </w:pPr>
            <w:r>
              <w:rPr>
                <w:rFonts w:ascii="Calibri" w:hAnsi="Calibri"/>
                <w:b/>
              </w:rPr>
              <w:t xml:space="preserve">Tandis que la Carte + est proposée aux personnes ayant + de 28 ans et leur permet d’obtenir des réductions allant jusqu’à -50 % de réduction sur les billets TER et cars régionaux en Nouvelle-Aquitaine. </w:t>
            </w:r>
          </w:p>
          <w:p w14:paraId="369744C8" w14:textId="77777777" w:rsidR="00FB3E9B" w:rsidRDefault="00FB3E9B" w:rsidP="00FB3E9B">
            <w:pPr>
              <w:jc w:val="both"/>
              <w:rPr>
                <w:rFonts w:ascii="Calibri" w:hAnsi="Calibri"/>
                <w:b/>
              </w:rPr>
            </w:pPr>
          </w:p>
          <w:p w14:paraId="64366E24" w14:textId="77777777" w:rsidR="00FB3E9B" w:rsidRDefault="00FB3E9B" w:rsidP="00FB3E9B">
            <w:pPr>
              <w:jc w:val="both"/>
              <w:rPr>
                <w:rFonts w:ascii="Calibri" w:hAnsi="Calibri"/>
                <w:b/>
              </w:rPr>
            </w:pPr>
            <w:r>
              <w:rPr>
                <w:rFonts w:ascii="Calibri" w:hAnsi="Calibri"/>
                <w:b/>
              </w:rPr>
              <w:t xml:space="preserve">Pour plus d’informations sur les différents tarifs veuillez suivre le lien suivant : </w:t>
            </w:r>
          </w:p>
          <w:p w14:paraId="172C51D8" w14:textId="77777777" w:rsidR="00FB3E9B" w:rsidRPr="00FB3E9B" w:rsidRDefault="00FB3E9B" w:rsidP="00FB3E9B">
            <w:pPr>
              <w:jc w:val="both"/>
              <w:rPr>
                <w:rFonts w:ascii="Calibri" w:hAnsi="Calibri"/>
                <w:b/>
                <w:i/>
              </w:rPr>
            </w:pPr>
            <w:r w:rsidRPr="00FB3E9B">
              <w:rPr>
                <w:rFonts w:ascii="Calibri" w:hAnsi="Calibri"/>
                <w:b/>
                <w:i/>
              </w:rPr>
              <w:t>https://transports.nouvelle-aquitaine.fr/fr/lignes-ferroviaires/quel-tarif-reduit-allez-vous-choisir</w:t>
            </w:r>
          </w:p>
        </w:tc>
      </w:tr>
      <w:tr w:rsidR="00BB3CDC" w:rsidRPr="00A0276D" w14:paraId="470E6A52" w14:textId="77777777" w:rsidTr="000177A2">
        <w:tc>
          <w:tcPr>
            <w:tcW w:w="1560" w:type="dxa"/>
          </w:tcPr>
          <w:p w14:paraId="031C4230" w14:textId="77777777" w:rsidR="000177A2" w:rsidRDefault="000177A2" w:rsidP="000177A2">
            <w:pPr>
              <w:jc w:val="center"/>
              <w:rPr>
                <w:rFonts w:ascii="Calibri" w:hAnsi="Calibri"/>
                <w:b/>
              </w:rPr>
            </w:pPr>
          </w:p>
          <w:p w14:paraId="6E23CA75" w14:textId="77777777" w:rsidR="00BB3CDC" w:rsidRPr="00D8611E" w:rsidRDefault="00706795" w:rsidP="000177A2">
            <w:pPr>
              <w:jc w:val="center"/>
              <w:rPr>
                <w:rFonts w:ascii="Calibri" w:hAnsi="Calibri"/>
                <w:b/>
              </w:rPr>
            </w:pPr>
            <w:r>
              <w:rPr>
                <w:rFonts w:ascii="Calibri" w:hAnsi="Calibri"/>
                <w:b/>
              </w:rPr>
              <w:t>« Henault »</w:t>
            </w:r>
          </w:p>
        </w:tc>
        <w:tc>
          <w:tcPr>
            <w:tcW w:w="3118" w:type="dxa"/>
          </w:tcPr>
          <w:p w14:paraId="6E1ACBFC" w14:textId="77777777" w:rsidR="00BB3CDC" w:rsidRPr="00657A32" w:rsidRDefault="002767F0" w:rsidP="000177A2">
            <w:pPr>
              <w:jc w:val="both"/>
              <w:rPr>
                <w:rFonts w:ascii="Calibri" w:hAnsi="Calibri"/>
              </w:rPr>
            </w:pPr>
            <w:r>
              <w:rPr>
                <w:rFonts w:ascii="Calibri" w:hAnsi="Calibri"/>
              </w:rPr>
              <w:t>« </w:t>
            </w:r>
            <w:r w:rsidR="00560651">
              <w:rPr>
                <w:rFonts w:ascii="Calibri" w:hAnsi="Calibri"/>
              </w:rPr>
              <w:t xml:space="preserve">Il y a beaucoup de retard sur la ligne 2 : Poitiers – </w:t>
            </w:r>
            <w:r w:rsidR="00706795" w:rsidRPr="00706795">
              <w:rPr>
                <w:rFonts w:ascii="Calibri" w:hAnsi="Calibri"/>
              </w:rPr>
              <w:t>Limoges</w:t>
            </w:r>
            <w:r w:rsidR="00560651">
              <w:rPr>
                <w:rFonts w:ascii="Calibri" w:hAnsi="Calibri"/>
              </w:rPr>
              <w:t>,</w:t>
            </w:r>
            <w:r w:rsidR="00706795" w:rsidRPr="00706795">
              <w:rPr>
                <w:rFonts w:ascii="Calibri" w:hAnsi="Calibri"/>
              </w:rPr>
              <w:t xml:space="preserve"> beaucoup de travaux, des horaires de bus </w:t>
            </w:r>
            <w:r w:rsidR="00560651">
              <w:rPr>
                <w:rFonts w:ascii="Calibri" w:hAnsi="Calibri"/>
              </w:rPr>
              <w:t>qui ne sont pas appropriés pour les horaires de travail</w:t>
            </w:r>
            <w:r w:rsidR="00706795" w:rsidRPr="00706795">
              <w:rPr>
                <w:rFonts w:ascii="Calibri" w:hAnsi="Calibri"/>
              </w:rPr>
              <w:t xml:space="preserve">. </w:t>
            </w:r>
            <w:r w:rsidR="00560651">
              <w:rPr>
                <w:rFonts w:ascii="Calibri" w:hAnsi="Calibri"/>
              </w:rPr>
              <w:t xml:space="preserve">Un abonnement par an qui coûte cher alors que le </w:t>
            </w:r>
            <w:r>
              <w:rPr>
                <w:rFonts w:ascii="Calibri" w:hAnsi="Calibri"/>
              </w:rPr>
              <w:t>service n’est pas satisfaisant. »</w:t>
            </w:r>
          </w:p>
        </w:tc>
        <w:tc>
          <w:tcPr>
            <w:tcW w:w="1843" w:type="dxa"/>
          </w:tcPr>
          <w:p w14:paraId="15107F75" w14:textId="77777777" w:rsidR="00BB3CDC" w:rsidRPr="008F320C" w:rsidRDefault="00AD2423" w:rsidP="000177A2">
            <w:pPr>
              <w:jc w:val="center"/>
              <w:rPr>
                <w:rFonts w:ascii="Calibri" w:hAnsi="Calibri"/>
                <w:i/>
                <w:color w:val="C00000"/>
              </w:rPr>
            </w:pPr>
            <w:r>
              <w:rPr>
                <w:rFonts w:ascii="Calibri" w:hAnsi="Calibri"/>
                <w:i/>
                <w:color w:val="C00000"/>
              </w:rPr>
              <w:t xml:space="preserve">Offre </w:t>
            </w:r>
          </w:p>
        </w:tc>
        <w:tc>
          <w:tcPr>
            <w:tcW w:w="3119" w:type="dxa"/>
          </w:tcPr>
          <w:p w14:paraId="34F65730" w14:textId="77777777" w:rsidR="00635872" w:rsidRDefault="00635872" w:rsidP="000177A2">
            <w:pPr>
              <w:jc w:val="both"/>
              <w:rPr>
                <w:rFonts w:ascii="Calibri" w:hAnsi="Calibri"/>
                <w:b/>
              </w:rPr>
            </w:pPr>
            <w:r>
              <w:rPr>
                <w:rFonts w:ascii="Calibri" w:hAnsi="Calibri"/>
                <w:b/>
              </w:rPr>
              <w:t>La ligne 2 Limoges – Poitiers a fait face à des travaux de régénération entre Limoges et le Dorat puis sur le secteur de Mignaloux afin de pérenniser les circulations.</w:t>
            </w:r>
          </w:p>
          <w:p w14:paraId="697BA24E" w14:textId="77777777" w:rsidR="00FB3E9B" w:rsidRPr="00CD79FB" w:rsidRDefault="00635872" w:rsidP="00635872">
            <w:pPr>
              <w:jc w:val="both"/>
              <w:rPr>
                <w:rFonts w:ascii="Calibri" w:hAnsi="Calibri"/>
                <w:b/>
              </w:rPr>
            </w:pPr>
            <w:r>
              <w:rPr>
                <w:rFonts w:ascii="Calibri" w:hAnsi="Calibri"/>
                <w:b/>
              </w:rPr>
              <w:t>Les retards sont également dus à des problèmes d’instabilité de plateforme entre Montmorillon et Poitiers.</w:t>
            </w:r>
          </w:p>
        </w:tc>
      </w:tr>
      <w:tr w:rsidR="00BB3CDC" w:rsidRPr="00A0276D" w14:paraId="758DABDD" w14:textId="77777777" w:rsidTr="000177A2">
        <w:tc>
          <w:tcPr>
            <w:tcW w:w="1560" w:type="dxa"/>
          </w:tcPr>
          <w:p w14:paraId="0F11996B" w14:textId="77777777" w:rsidR="000177A2" w:rsidRDefault="000177A2" w:rsidP="000177A2">
            <w:pPr>
              <w:jc w:val="center"/>
              <w:rPr>
                <w:rFonts w:ascii="Calibri" w:hAnsi="Calibri"/>
                <w:b/>
              </w:rPr>
            </w:pPr>
          </w:p>
          <w:p w14:paraId="3137583E" w14:textId="77777777" w:rsidR="00BB3CDC" w:rsidRPr="00D8611E" w:rsidRDefault="00706795" w:rsidP="000177A2">
            <w:pPr>
              <w:jc w:val="center"/>
              <w:rPr>
                <w:rFonts w:ascii="Calibri" w:hAnsi="Calibri"/>
                <w:b/>
              </w:rPr>
            </w:pPr>
            <w:r>
              <w:rPr>
                <w:rFonts w:ascii="Calibri" w:hAnsi="Calibri"/>
                <w:b/>
              </w:rPr>
              <w:t>« Vincent Lobjois »</w:t>
            </w:r>
          </w:p>
        </w:tc>
        <w:tc>
          <w:tcPr>
            <w:tcW w:w="3118" w:type="dxa"/>
          </w:tcPr>
          <w:p w14:paraId="3341091B" w14:textId="77777777" w:rsidR="00706795" w:rsidRPr="00706795" w:rsidRDefault="002767F0" w:rsidP="000177A2">
            <w:pPr>
              <w:jc w:val="both"/>
              <w:rPr>
                <w:rFonts w:ascii="Calibri" w:hAnsi="Calibri"/>
              </w:rPr>
            </w:pPr>
            <w:r>
              <w:rPr>
                <w:rFonts w:ascii="Calibri" w:hAnsi="Calibri"/>
              </w:rPr>
              <w:t>« </w:t>
            </w:r>
            <w:r w:rsidR="00706795" w:rsidRPr="00706795">
              <w:rPr>
                <w:rFonts w:ascii="Calibri" w:hAnsi="Calibri"/>
              </w:rPr>
              <w:t xml:space="preserve">Le dernier départ pour Poitiers le samedi est beaucoup trop tôt (16h10), impossible de passer une journée à Limoges avec un </w:t>
            </w:r>
            <w:r w:rsidR="00706795" w:rsidRPr="00706795">
              <w:rPr>
                <w:rFonts w:ascii="Calibri" w:hAnsi="Calibri"/>
              </w:rPr>
              <w:lastRenderedPageBreak/>
              <w:t xml:space="preserve">tel horaire quand on vient de Poitiers et de plus loin (sachant que le 1er TER qui part de Poitiers pour Limoges le samedi arrive à 10h06). </w:t>
            </w:r>
          </w:p>
          <w:p w14:paraId="61072EB1" w14:textId="77777777" w:rsidR="00BB3CDC" w:rsidRPr="00D8611E" w:rsidRDefault="00560651" w:rsidP="000177A2">
            <w:pPr>
              <w:jc w:val="both"/>
              <w:rPr>
                <w:rFonts w:ascii="Calibri" w:hAnsi="Calibri"/>
              </w:rPr>
            </w:pPr>
            <w:r>
              <w:rPr>
                <w:rFonts w:ascii="Calibri" w:hAnsi="Calibri"/>
              </w:rPr>
              <w:t>Est-il possible de</w:t>
            </w:r>
            <w:r w:rsidR="00706795" w:rsidRPr="00706795">
              <w:rPr>
                <w:rFonts w:ascii="Calibri" w:hAnsi="Calibri"/>
              </w:rPr>
              <w:t xml:space="preserve"> prolonger le TER 868064 de 17h51 au départ de Limoges en créant la circula</w:t>
            </w:r>
            <w:r>
              <w:rPr>
                <w:rFonts w:ascii="Calibri" w:hAnsi="Calibri"/>
              </w:rPr>
              <w:t>tion entre Le Dorat et Poitiers ?</w:t>
            </w:r>
            <w:r w:rsidR="002767F0">
              <w:rPr>
                <w:rFonts w:ascii="Calibri" w:hAnsi="Calibri"/>
              </w:rPr>
              <w:t> »</w:t>
            </w:r>
          </w:p>
        </w:tc>
        <w:tc>
          <w:tcPr>
            <w:tcW w:w="1843" w:type="dxa"/>
          </w:tcPr>
          <w:p w14:paraId="6B972CFE" w14:textId="77777777" w:rsidR="00BB3CDC" w:rsidRPr="008F320C" w:rsidRDefault="00AD2423" w:rsidP="000177A2">
            <w:pPr>
              <w:jc w:val="center"/>
              <w:rPr>
                <w:rFonts w:ascii="Calibri" w:hAnsi="Calibri"/>
                <w:i/>
                <w:color w:val="C00000"/>
              </w:rPr>
            </w:pPr>
            <w:r>
              <w:rPr>
                <w:rFonts w:ascii="Calibri" w:hAnsi="Calibri"/>
                <w:i/>
                <w:color w:val="C00000"/>
              </w:rPr>
              <w:lastRenderedPageBreak/>
              <w:t>Horaires</w:t>
            </w:r>
          </w:p>
        </w:tc>
        <w:tc>
          <w:tcPr>
            <w:tcW w:w="3119" w:type="dxa"/>
          </w:tcPr>
          <w:p w14:paraId="21A5ED4F" w14:textId="77777777" w:rsidR="00BB3CDC" w:rsidRPr="00CD79FB" w:rsidRDefault="00635872" w:rsidP="00635872">
            <w:pPr>
              <w:jc w:val="both"/>
              <w:rPr>
                <w:rFonts w:ascii="Calibri" w:hAnsi="Calibri"/>
                <w:b/>
              </w:rPr>
            </w:pPr>
            <w:r>
              <w:rPr>
                <w:rFonts w:ascii="Calibri" w:hAnsi="Calibri"/>
                <w:b/>
              </w:rPr>
              <w:t>Les problèmes d’instabilité de plateforme entraîne</w:t>
            </w:r>
            <w:r w:rsidR="002767F0">
              <w:rPr>
                <w:rFonts w:ascii="Calibri" w:hAnsi="Calibri"/>
                <w:b/>
              </w:rPr>
              <w:t>nt</w:t>
            </w:r>
            <w:r>
              <w:rPr>
                <w:rFonts w:ascii="Calibri" w:hAnsi="Calibri"/>
                <w:b/>
              </w:rPr>
              <w:t xml:space="preserve"> une circulation dégradée des TER.</w:t>
            </w:r>
            <w:r w:rsidR="00254A6E">
              <w:rPr>
                <w:rFonts w:ascii="Calibri" w:hAnsi="Calibri"/>
                <w:b/>
              </w:rPr>
              <w:t xml:space="preserve"> La </w:t>
            </w:r>
            <w:r w:rsidR="00254A6E">
              <w:rPr>
                <w:rFonts w:ascii="Calibri" w:hAnsi="Calibri"/>
                <w:b/>
              </w:rPr>
              <w:lastRenderedPageBreak/>
              <w:t>Région</w:t>
            </w:r>
            <w:r w:rsidR="002767F0">
              <w:rPr>
                <w:rFonts w:ascii="Calibri" w:hAnsi="Calibri"/>
                <w:b/>
              </w:rPr>
              <w:t>,</w:t>
            </w:r>
            <w:r w:rsidR="00254A6E">
              <w:rPr>
                <w:rFonts w:ascii="Calibri" w:hAnsi="Calibri"/>
                <w:b/>
              </w:rPr>
              <w:t xml:space="preserve"> en collaboration avec SNCF</w:t>
            </w:r>
            <w:r w:rsidR="002767F0">
              <w:rPr>
                <w:rFonts w:ascii="Calibri" w:hAnsi="Calibri"/>
                <w:b/>
              </w:rPr>
              <w:t>, étudiera</w:t>
            </w:r>
            <w:r w:rsidR="00254A6E">
              <w:rPr>
                <w:rFonts w:ascii="Calibri" w:hAnsi="Calibri"/>
                <w:b/>
              </w:rPr>
              <w:t xml:space="preserve"> ces demandes.</w:t>
            </w:r>
            <w:r w:rsidR="00B44035">
              <w:rPr>
                <w:rFonts w:ascii="Calibri" w:hAnsi="Calibri"/>
                <w:b/>
              </w:rPr>
              <w:t xml:space="preserve">  </w:t>
            </w:r>
          </w:p>
        </w:tc>
      </w:tr>
      <w:tr w:rsidR="00BB3CDC" w:rsidRPr="00A0276D" w14:paraId="0BB2FC96" w14:textId="77777777" w:rsidTr="000177A2">
        <w:tc>
          <w:tcPr>
            <w:tcW w:w="1560" w:type="dxa"/>
          </w:tcPr>
          <w:p w14:paraId="57073804" w14:textId="77777777" w:rsidR="000177A2" w:rsidRDefault="000177A2" w:rsidP="000177A2">
            <w:pPr>
              <w:jc w:val="center"/>
              <w:rPr>
                <w:rFonts w:ascii="Calibri" w:hAnsi="Calibri"/>
                <w:b/>
              </w:rPr>
            </w:pPr>
          </w:p>
          <w:p w14:paraId="4AFCDFAC" w14:textId="77777777" w:rsidR="00BB3CDC" w:rsidRPr="00D8611E" w:rsidRDefault="00DA611D" w:rsidP="000177A2">
            <w:pPr>
              <w:jc w:val="center"/>
              <w:rPr>
                <w:rFonts w:ascii="Calibri" w:hAnsi="Calibri"/>
                <w:b/>
              </w:rPr>
            </w:pPr>
            <w:r>
              <w:rPr>
                <w:rFonts w:ascii="Calibri" w:hAnsi="Calibri"/>
                <w:b/>
              </w:rPr>
              <w:t>« Matringhem »</w:t>
            </w:r>
          </w:p>
        </w:tc>
        <w:tc>
          <w:tcPr>
            <w:tcW w:w="3118" w:type="dxa"/>
          </w:tcPr>
          <w:p w14:paraId="621DAABD" w14:textId="77777777" w:rsidR="00BB3CDC" w:rsidRDefault="002767F0" w:rsidP="000177A2">
            <w:pPr>
              <w:jc w:val="both"/>
              <w:rPr>
                <w:rFonts w:ascii="Calibri" w:hAnsi="Calibri"/>
              </w:rPr>
            </w:pPr>
            <w:r>
              <w:rPr>
                <w:rFonts w:ascii="Calibri" w:hAnsi="Calibri"/>
              </w:rPr>
              <w:t>« </w:t>
            </w:r>
            <w:r w:rsidR="00560651">
              <w:rPr>
                <w:rFonts w:ascii="Calibri" w:hAnsi="Calibri"/>
              </w:rPr>
              <w:t>Quand vont être mis en place les travaux de rénovation sur</w:t>
            </w:r>
            <w:r w:rsidR="00DA611D" w:rsidRPr="00DA611D">
              <w:rPr>
                <w:rFonts w:ascii="Calibri" w:hAnsi="Calibri"/>
              </w:rPr>
              <w:t xml:space="preserve"> la voie </w:t>
            </w:r>
            <w:r w:rsidR="00560651">
              <w:rPr>
                <w:rFonts w:ascii="Calibri" w:hAnsi="Calibri"/>
              </w:rPr>
              <w:t>entre Lussac et Mignaloux ? Le c</w:t>
            </w:r>
            <w:r w:rsidR="00DA611D" w:rsidRPr="00DA611D">
              <w:rPr>
                <w:rFonts w:ascii="Calibri" w:hAnsi="Calibri"/>
              </w:rPr>
              <w:t xml:space="preserve">onducteur est obligé de rouler à 40km/h </w:t>
            </w:r>
            <w:r w:rsidR="00560651">
              <w:rPr>
                <w:rFonts w:ascii="Calibri" w:hAnsi="Calibri"/>
              </w:rPr>
              <w:t>sur une partie de la voie.</w:t>
            </w:r>
            <w:r w:rsidR="00DA611D" w:rsidRPr="00DA611D">
              <w:rPr>
                <w:rFonts w:ascii="Calibri" w:hAnsi="Calibri"/>
              </w:rPr>
              <w:t xml:space="preserve"> </w:t>
            </w:r>
            <w:r w:rsidR="00560651">
              <w:rPr>
                <w:rFonts w:ascii="Calibri" w:hAnsi="Calibri"/>
              </w:rPr>
              <w:t xml:space="preserve">Ça fait 2 ans que les travaux sont attendus. </w:t>
            </w:r>
          </w:p>
          <w:p w14:paraId="272C0C06" w14:textId="77777777" w:rsidR="00DA611D" w:rsidRPr="00657A32" w:rsidRDefault="00DA611D" w:rsidP="000177A2">
            <w:pPr>
              <w:jc w:val="both"/>
              <w:rPr>
                <w:rFonts w:ascii="Calibri" w:hAnsi="Calibri"/>
              </w:rPr>
            </w:pPr>
            <w:r w:rsidRPr="00DA611D">
              <w:rPr>
                <w:rFonts w:ascii="Calibri" w:hAnsi="Calibri"/>
              </w:rPr>
              <w:t xml:space="preserve">Les horaires sur le versant Vienne sont parfois peu compatibles avec un travail sur Poitiers. </w:t>
            </w:r>
            <w:r w:rsidRPr="00DA611D">
              <w:rPr>
                <w:rFonts w:ascii="Calibri" w:hAnsi="Calibri"/>
              </w:rPr>
              <w:br/>
              <w:t xml:space="preserve">Le matin au départ de Montmorillon </w:t>
            </w:r>
            <w:r w:rsidR="00560651">
              <w:rPr>
                <w:rFonts w:ascii="Calibri" w:hAnsi="Calibri"/>
              </w:rPr>
              <w:t>il y a</w:t>
            </w:r>
            <w:r w:rsidRPr="00DA611D">
              <w:rPr>
                <w:rFonts w:ascii="Calibri" w:hAnsi="Calibri"/>
              </w:rPr>
              <w:t xml:space="preserve"> un train à 6h20 puis 7h10 puis il faut attendre 9h58 pour un</w:t>
            </w:r>
            <w:r w:rsidR="00560651">
              <w:rPr>
                <w:rFonts w:ascii="Calibri" w:hAnsi="Calibri"/>
              </w:rPr>
              <w:t>e</w:t>
            </w:r>
            <w:r w:rsidRPr="00DA611D">
              <w:rPr>
                <w:rFonts w:ascii="Calibri" w:hAnsi="Calibri"/>
              </w:rPr>
              <w:t xml:space="preserve"> arrivée tardive à Poitiers. Le soir il en est de même pour un train au départ de Poitiers à 17h28, puis 18h22 puis ensuite 20h14. </w:t>
            </w:r>
            <w:r w:rsidR="00560651">
              <w:rPr>
                <w:rFonts w:ascii="Calibri" w:hAnsi="Calibri"/>
              </w:rPr>
              <w:t>Est-il possible de mettre u</w:t>
            </w:r>
            <w:r w:rsidRPr="00DA611D">
              <w:rPr>
                <w:rFonts w:ascii="Calibri" w:hAnsi="Calibri"/>
              </w:rPr>
              <w:t>n train vers 19h</w:t>
            </w:r>
            <w:r w:rsidR="00560651">
              <w:rPr>
                <w:rFonts w:ascii="Calibri" w:hAnsi="Calibri"/>
              </w:rPr>
              <w:t> ?</w:t>
            </w:r>
            <w:r w:rsidR="002767F0">
              <w:rPr>
                <w:rFonts w:ascii="Calibri" w:hAnsi="Calibri"/>
              </w:rPr>
              <w:t> »</w:t>
            </w:r>
          </w:p>
        </w:tc>
        <w:tc>
          <w:tcPr>
            <w:tcW w:w="1843" w:type="dxa"/>
          </w:tcPr>
          <w:p w14:paraId="5FD60337" w14:textId="77777777" w:rsidR="00BB3CDC" w:rsidRPr="008F320C" w:rsidRDefault="00AD2423" w:rsidP="000177A2">
            <w:pPr>
              <w:jc w:val="center"/>
              <w:rPr>
                <w:rFonts w:ascii="Calibri" w:hAnsi="Calibri"/>
                <w:i/>
                <w:color w:val="C00000"/>
              </w:rPr>
            </w:pPr>
            <w:r>
              <w:rPr>
                <w:rFonts w:ascii="Calibri" w:hAnsi="Calibri"/>
                <w:i/>
                <w:color w:val="C00000"/>
              </w:rPr>
              <w:t>Horaires - Offre</w:t>
            </w:r>
          </w:p>
        </w:tc>
        <w:tc>
          <w:tcPr>
            <w:tcW w:w="3119" w:type="dxa"/>
          </w:tcPr>
          <w:p w14:paraId="3046484C" w14:textId="77777777" w:rsidR="00BB3CDC" w:rsidRDefault="00254A6E" w:rsidP="00254A6E">
            <w:pPr>
              <w:jc w:val="both"/>
              <w:rPr>
                <w:rFonts w:ascii="Calibri" w:hAnsi="Calibri"/>
                <w:b/>
              </w:rPr>
            </w:pPr>
            <w:r>
              <w:rPr>
                <w:rFonts w:ascii="Calibri" w:hAnsi="Calibri"/>
                <w:b/>
              </w:rPr>
              <w:t>La Région négocie dans le cadre d’un avenant au contrat de plan, le lancement des études préliminaires concernant la régénération de la voie</w:t>
            </w:r>
            <w:r w:rsidR="00B44035">
              <w:rPr>
                <w:rFonts w:ascii="Calibri" w:hAnsi="Calibri"/>
                <w:b/>
              </w:rPr>
              <w:t>.</w:t>
            </w:r>
          </w:p>
          <w:p w14:paraId="135053FE" w14:textId="77777777" w:rsidR="00254A6E" w:rsidRPr="00CD79FB" w:rsidRDefault="00254A6E" w:rsidP="00254A6E">
            <w:pPr>
              <w:jc w:val="both"/>
              <w:rPr>
                <w:rFonts w:ascii="Calibri" w:hAnsi="Calibri"/>
                <w:b/>
              </w:rPr>
            </w:pPr>
            <w:r>
              <w:rPr>
                <w:rFonts w:ascii="Calibri" w:hAnsi="Calibri"/>
                <w:b/>
              </w:rPr>
              <w:t>La Région étudiera en fonction des contraintes d’infrastructures ces demandes.</w:t>
            </w:r>
          </w:p>
        </w:tc>
      </w:tr>
      <w:tr w:rsidR="00BB3CDC" w:rsidRPr="00A0276D" w14:paraId="75424A38" w14:textId="77777777" w:rsidTr="000177A2">
        <w:tc>
          <w:tcPr>
            <w:tcW w:w="1560" w:type="dxa"/>
          </w:tcPr>
          <w:p w14:paraId="6C90BAA4" w14:textId="77777777" w:rsidR="000177A2" w:rsidRDefault="000177A2" w:rsidP="000177A2">
            <w:pPr>
              <w:jc w:val="center"/>
              <w:rPr>
                <w:rFonts w:ascii="Calibri" w:hAnsi="Calibri"/>
                <w:b/>
              </w:rPr>
            </w:pPr>
          </w:p>
          <w:p w14:paraId="07550F9B" w14:textId="77777777" w:rsidR="00BB3CDC" w:rsidRPr="00D8611E" w:rsidRDefault="00DA611D" w:rsidP="000177A2">
            <w:pPr>
              <w:jc w:val="center"/>
              <w:rPr>
                <w:rFonts w:ascii="Calibri" w:hAnsi="Calibri"/>
                <w:b/>
              </w:rPr>
            </w:pPr>
            <w:r>
              <w:rPr>
                <w:rFonts w:ascii="Calibri" w:hAnsi="Calibri"/>
                <w:b/>
              </w:rPr>
              <w:t>« Pierre »</w:t>
            </w:r>
          </w:p>
        </w:tc>
        <w:tc>
          <w:tcPr>
            <w:tcW w:w="3118" w:type="dxa"/>
          </w:tcPr>
          <w:p w14:paraId="654461AE" w14:textId="77777777" w:rsidR="00BB3CDC" w:rsidRPr="00657A32" w:rsidRDefault="002767F0" w:rsidP="000177A2">
            <w:pPr>
              <w:jc w:val="both"/>
              <w:rPr>
                <w:rFonts w:ascii="Calibri" w:hAnsi="Calibri"/>
              </w:rPr>
            </w:pPr>
            <w:r>
              <w:rPr>
                <w:rFonts w:ascii="Calibri" w:hAnsi="Calibri"/>
              </w:rPr>
              <w:t>« </w:t>
            </w:r>
            <w:r w:rsidR="00560651">
              <w:rPr>
                <w:rFonts w:ascii="Calibri" w:hAnsi="Calibri"/>
              </w:rPr>
              <w:t xml:space="preserve">Quand est-ce que la ligne </w:t>
            </w:r>
            <w:r>
              <w:rPr>
                <w:rFonts w:ascii="Calibri" w:hAnsi="Calibri"/>
              </w:rPr>
              <w:t xml:space="preserve">Angoulême – Saillat </w:t>
            </w:r>
            <w:r w:rsidR="00560651">
              <w:rPr>
                <w:rFonts w:ascii="Calibri" w:hAnsi="Calibri"/>
              </w:rPr>
              <w:t xml:space="preserve">va être remise en service </w:t>
            </w:r>
            <w:r w:rsidR="00DA611D" w:rsidRPr="00DA611D">
              <w:rPr>
                <w:rFonts w:ascii="Calibri" w:hAnsi="Calibri"/>
              </w:rPr>
              <w:t xml:space="preserve">? </w:t>
            </w:r>
            <w:r w:rsidR="00560651">
              <w:rPr>
                <w:rFonts w:ascii="Calibri" w:hAnsi="Calibri"/>
              </w:rPr>
              <w:t>Il y a d</w:t>
            </w:r>
            <w:r w:rsidR="00DA611D" w:rsidRPr="00DA611D">
              <w:rPr>
                <w:rFonts w:ascii="Calibri" w:hAnsi="Calibri"/>
              </w:rPr>
              <w:t>es cars inadaptés. La désertification s’acc</w:t>
            </w:r>
            <w:r w:rsidR="005364A1">
              <w:rPr>
                <w:rFonts w:ascii="Calibri" w:hAnsi="Calibri"/>
              </w:rPr>
              <w:t>élère pour la population laissé</w:t>
            </w:r>
            <w:r w:rsidR="000D4610">
              <w:rPr>
                <w:rFonts w:ascii="Calibri" w:hAnsi="Calibri"/>
              </w:rPr>
              <w:t>e</w:t>
            </w:r>
            <w:r w:rsidR="00DA611D" w:rsidRPr="00DA611D">
              <w:rPr>
                <w:rFonts w:ascii="Calibri" w:hAnsi="Calibri"/>
              </w:rPr>
              <w:t xml:space="preserve">. Une vrai politique </w:t>
            </w:r>
            <w:r w:rsidR="005364A1">
              <w:rPr>
                <w:rFonts w:ascii="Calibri" w:hAnsi="Calibri"/>
              </w:rPr>
              <w:t>tarifaire est</w:t>
            </w:r>
            <w:r w:rsidR="00DA611D" w:rsidRPr="00DA611D">
              <w:rPr>
                <w:rFonts w:ascii="Calibri" w:hAnsi="Calibri"/>
              </w:rPr>
              <w:t xml:space="preserve"> nécessaire</w:t>
            </w:r>
            <w:r w:rsidR="005364A1">
              <w:rPr>
                <w:rFonts w:ascii="Calibri" w:hAnsi="Calibri"/>
              </w:rPr>
              <w:t xml:space="preserve"> pour permettre </w:t>
            </w:r>
            <w:r w:rsidR="00DA611D" w:rsidRPr="00DA611D">
              <w:rPr>
                <w:rFonts w:ascii="Calibri" w:hAnsi="Calibri"/>
              </w:rPr>
              <w:t>de c</w:t>
            </w:r>
            <w:r w:rsidR="005364A1">
              <w:rPr>
                <w:rFonts w:ascii="Calibri" w:hAnsi="Calibri"/>
              </w:rPr>
              <w:t>hanger les modes de vie</w:t>
            </w:r>
            <w:r w:rsidR="00DA611D" w:rsidRPr="00DA611D">
              <w:rPr>
                <w:rFonts w:ascii="Calibri" w:hAnsi="Calibri"/>
              </w:rPr>
              <w:t>.</w:t>
            </w:r>
            <w:r>
              <w:rPr>
                <w:rFonts w:ascii="Calibri" w:hAnsi="Calibri"/>
              </w:rPr>
              <w:t> »</w:t>
            </w:r>
          </w:p>
        </w:tc>
        <w:tc>
          <w:tcPr>
            <w:tcW w:w="1843" w:type="dxa"/>
          </w:tcPr>
          <w:p w14:paraId="0B644F25" w14:textId="77777777" w:rsidR="00BB3CDC" w:rsidRPr="008F320C" w:rsidRDefault="00AD2423" w:rsidP="000177A2">
            <w:pPr>
              <w:jc w:val="center"/>
              <w:rPr>
                <w:rFonts w:ascii="Calibri" w:hAnsi="Calibri"/>
                <w:i/>
                <w:color w:val="C00000"/>
              </w:rPr>
            </w:pPr>
            <w:r>
              <w:rPr>
                <w:rFonts w:ascii="Calibri" w:hAnsi="Calibri"/>
                <w:i/>
                <w:color w:val="C00000"/>
              </w:rPr>
              <w:t>Offre</w:t>
            </w:r>
          </w:p>
        </w:tc>
        <w:tc>
          <w:tcPr>
            <w:tcW w:w="3119" w:type="dxa"/>
          </w:tcPr>
          <w:p w14:paraId="223CE661" w14:textId="77777777" w:rsidR="00DF00DB" w:rsidRDefault="00DF00DB" w:rsidP="00DF00DB">
            <w:pPr>
              <w:jc w:val="both"/>
              <w:rPr>
                <w:rFonts w:ascii="Calibri" w:hAnsi="Calibri"/>
                <w:b/>
              </w:rPr>
            </w:pPr>
            <w:r>
              <w:rPr>
                <w:rFonts w:ascii="Calibri" w:hAnsi="Calibri"/>
                <w:b/>
              </w:rPr>
              <w:t>La Région négocie dans le cadre d’un avenant au contrat de plan, le lancement des études préliminaires concernant la régénération de la voie.</w:t>
            </w:r>
          </w:p>
          <w:p w14:paraId="155EE9F6" w14:textId="77777777" w:rsidR="00B44035" w:rsidRPr="00CD79FB" w:rsidRDefault="00B44035" w:rsidP="000177A2">
            <w:pPr>
              <w:jc w:val="both"/>
              <w:rPr>
                <w:rFonts w:ascii="Calibri" w:hAnsi="Calibri"/>
                <w:b/>
              </w:rPr>
            </w:pPr>
          </w:p>
        </w:tc>
      </w:tr>
      <w:tr w:rsidR="00BB3CDC" w:rsidRPr="00A0276D" w14:paraId="43156A75" w14:textId="77777777" w:rsidTr="000177A2">
        <w:tc>
          <w:tcPr>
            <w:tcW w:w="1560" w:type="dxa"/>
          </w:tcPr>
          <w:p w14:paraId="0B264DF8" w14:textId="77777777" w:rsidR="000177A2" w:rsidRDefault="000177A2" w:rsidP="000177A2">
            <w:pPr>
              <w:jc w:val="center"/>
              <w:rPr>
                <w:rFonts w:ascii="Calibri" w:hAnsi="Calibri"/>
                <w:b/>
              </w:rPr>
            </w:pPr>
          </w:p>
          <w:p w14:paraId="5789CDE0" w14:textId="77777777" w:rsidR="00BB3CDC" w:rsidRPr="00D8611E" w:rsidRDefault="00DA611D" w:rsidP="000177A2">
            <w:pPr>
              <w:jc w:val="center"/>
              <w:rPr>
                <w:rFonts w:ascii="Calibri" w:hAnsi="Calibri"/>
                <w:b/>
              </w:rPr>
            </w:pPr>
            <w:r>
              <w:rPr>
                <w:rFonts w:ascii="Calibri" w:hAnsi="Calibri"/>
                <w:b/>
              </w:rPr>
              <w:t>« Alexis »</w:t>
            </w:r>
          </w:p>
        </w:tc>
        <w:tc>
          <w:tcPr>
            <w:tcW w:w="3118" w:type="dxa"/>
          </w:tcPr>
          <w:p w14:paraId="5CABFFB6" w14:textId="77777777" w:rsidR="00DA611D" w:rsidRPr="00DA611D" w:rsidRDefault="002767F0" w:rsidP="000177A2">
            <w:pPr>
              <w:jc w:val="both"/>
              <w:rPr>
                <w:rFonts w:ascii="Calibri" w:hAnsi="Calibri"/>
              </w:rPr>
            </w:pPr>
            <w:r>
              <w:rPr>
                <w:rFonts w:ascii="Calibri" w:hAnsi="Calibri"/>
              </w:rPr>
              <w:t>« </w:t>
            </w:r>
            <w:r w:rsidR="00DA611D" w:rsidRPr="00DA611D">
              <w:rPr>
                <w:rFonts w:ascii="Calibri" w:hAnsi="Calibri"/>
              </w:rPr>
              <w:t xml:space="preserve">Le samedi, impossible d'arriver à Limoges avant 13h46. Pourtant, un train arrive à Saillat à 08h39 le samedi matin. Il pourrait repartir pour Limoges à 9h03 (train qui ne circule actuellement que du lundi au vendredi). </w:t>
            </w:r>
          </w:p>
          <w:p w14:paraId="4D7DD430" w14:textId="77777777" w:rsidR="00BB3CDC" w:rsidRDefault="00DA611D" w:rsidP="000177A2">
            <w:pPr>
              <w:jc w:val="both"/>
              <w:rPr>
                <w:rFonts w:ascii="Calibri" w:hAnsi="Calibri"/>
              </w:rPr>
            </w:pPr>
            <w:r w:rsidRPr="00DA611D">
              <w:rPr>
                <w:rFonts w:ascii="Calibri" w:hAnsi="Calibri"/>
              </w:rPr>
              <w:t xml:space="preserve">Le dimanche, impossible d'arriver à Limoges avant 17h56. Il pourrait être envisagé de faire </w:t>
            </w:r>
            <w:r w:rsidRPr="00DA611D">
              <w:rPr>
                <w:rFonts w:ascii="Calibri" w:hAnsi="Calibri"/>
              </w:rPr>
              <w:lastRenderedPageBreak/>
              <w:t>circuler soit le train de 13h03, soit le train de 13h41 le dimanche.</w:t>
            </w:r>
          </w:p>
          <w:p w14:paraId="6F4224EE" w14:textId="77777777" w:rsidR="00DA611D" w:rsidRPr="00657A32" w:rsidRDefault="00DA611D" w:rsidP="000177A2">
            <w:pPr>
              <w:jc w:val="both"/>
              <w:rPr>
                <w:rFonts w:ascii="Calibri" w:hAnsi="Calibri"/>
              </w:rPr>
            </w:pPr>
            <w:r w:rsidRPr="00DA611D">
              <w:rPr>
                <w:rFonts w:ascii="Calibri" w:hAnsi="Calibri"/>
              </w:rPr>
              <w:t xml:space="preserve">Dans le sens Ussel vers Limoges, les horaires actuels sont très mal répartis dans la journée : 1 départ à 12h04, puis 12h54, puis plus rien avant 18h01. </w:t>
            </w:r>
            <w:r w:rsidRPr="00DA611D">
              <w:rPr>
                <w:rFonts w:ascii="Calibri" w:hAnsi="Calibri"/>
              </w:rPr>
              <w:br/>
              <w:t>Peut-on faire évoluer cette répartition : par exemple, faire circuler le 16h03 tous les jours à la place du 12h04. Ou bien retarder le 12h54 à 14h00 ?</w:t>
            </w:r>
            <w:r w:rsidR="002767F0">
              <w:rPr>
                <w:rFonts w:ascii="Calibri" w:hAnsi="Calibri"/>
              </w:rPr>
              <w:t> »</w:t>
            </w:r>
          </w:p>
        </w:tc>
        <w:tc>
          <w:tcPr>
            <w:tcW w:w="1843" w:type="dxa"/>
          </w:tcPr>
          <w:p w14:paraId="578FA317" w14:textId="77777777" w:rsidR="00BB3CDC" w:rsidRPr="008F320C" w:rsidRDefault="00AD2423" w:rsidP="000177A2">
            <w:pPr>
              <w:jc w:val="center"/>
              <w:rPr>
                <w:rFonts w:ascii="Calibri" w:hAnsi="Calibri"/>
                <w:i/>
                <w:color w:val="C00000"/>
              </w:rPr>
            </w:pPr>
            <w:r>
              <w:rPr>
                <w:rFonts w:ascii="Calibri" w:hAnsi="Calibri"/>
                <w:i/>
                <w:color w:val="C00000"/>
              </w:rPr>
              <w:lastRenderedPageBreak/>
              <w:t>Horaires - Offre</w:t>
            </w:r>
          </w:p>
        </w:tc>
        <w:tc>
          <w:tcPr>
            <w:tcW w:w="3119" w:type="dxa"/>
          </w:tcPr>
          <w:p w14:paraId="3C708119" w14:textId="77777777" w:rsidR="00BB3CDC" w:rsidRPr="003F468E" w:rsidRDefault="00DF00DB" w:rsidP="000177A2">
            <w:pPr>
              <w:jc w:val="both"/>
              <w:rPr>
                <w:rFonts w:ascii="Calibri" w:hAnsi="Calibri"/>
                <w:b/>
              </w:rPr>
            </w:pPr>
            <w:r>
              <w:rPr>
                <w:rFonts w:ascii="Calibri" w:hAnsi="Calibri"/>
                <w:b/>
              </w:rPr>
              <w:t>La Région étudiera</w:t>
            </w:r>
            <w:r w:rsidR="002767F0">
              <w:rPr>
                <w:rFonts w:ascii="Calibri" w:hAnsi="Calibri"/>
                <w:b/>
              </w:rPr>
              <w:t xml:space="preserve"> l’opportunité et la faisabilité de</w:t>
            </w:r>
            <w:r>
              <w:rPr>
                <w:rFonts w:ascii="Calibri" w:hAnsi="Calibri"/>
                <w:b/>
              </w:rPr>
              <w:t xml:space="preserve"> ces demandes.</w:t>
            </w:r>
          </w:p>
        </w:tc>
      </w:tr>
    </w:tbl>
    <w:p w14:paraId="27A1E432" w14:textId="77777777" w:rsidR="00181BC6" w:rsidRDefault="00181BC6" w:rsidP="00BB3CDC">
      <w:pPr>
        <w:spacing w:line="240" w:lineRule="auto"/>
        <w:jc w:val="both"/>
        <w:rPr>
          <w:rFonts w:ascii="Calibri" w:hAnsi="Calibri"/>
        </w:rPr>
      </w:pPr>
    </w:p>
    <w:p w14:paraId="08BC15E7" w14:textId="77777777" w:rsidR="00181BC6" w:rsidRDefault="00181BC6" w:rsidP="00BB3CDC">
      <w:pPr>
        <w:spacing w:line="240" w:lineRule="auto"/>
        <w:jc w:val="both"/>
        <w:rPr>
          <w:rFonts w:ascii="Calibri" w:hAnsi="Calibri"/>
        </w:rPr>
      </w:pPr>
    </w:p>
    <w:p w14:paraId="32A0FA30" w14:textId="77777777" w:rsidR="00BB3CDC" w:rsidRDefault="002767F0" w:rsidP="00BB3CDC">
      <w:pPr>
        <w:spacing w:line="240" w:lineRule="auto"/>
        <w:jc w:val="both"/>
        <w:rPr>
          <w:rFonts w:ascii="Calibri" w:hAnsi="Calibri"/>
        </w:rPr>
      </w:pPr>
      <w:r>
        <w:rPr>
          <w:rFonts w:ascii="Calibri" w:hAnsi="Calibri"/>
        </w:rPr>
        <w:t>Messieurs</w:t>
      </w:r>
      <w:r w:rsidR="00BB3CDC" w:rsidRPr="009D7A07">
        <w:rPr>
          <w:rFonts w:ascii="Calibri" w:hAnsi="Calibri"/>
        </w:rPr>
        <w:t xml:space="preserve"> </w:t>
      </w:r>
      <w:r w:rsidR="00BB3CDC">
        <w:rPr>
          <w:rFonts w:ascii="Calibri" w:hAnsi="Calibri"/>
        </w:rPr>
        <w:t>Jacky EMON et William JACQUILLARD</w:t>
      </w:r>
      <w:r w:rsidR="00BB3CDC" w:rsidRPr="009D7A07">
        <w:rPr>
          <w:rFonts w:ascii="Calibri" w:hAnsi="Calibri"/>
        </w:rPr>
        <w:t xml:space="preserve"> précise</w:t>
      </w:r>
      <w:r w:rsidR="00BB3CDC">
        <w:rPr>
          <w:rFonts w:ascii="Calibri" w:hAnsi="Calibri"/>
        </w:rPr>
        <w:t>nt</w:t>
      </w:r>
      <w:r w:rsidR="00BB3CDC" w:rsidRPr="009D7A07">
        <w:rPr>
          <w:rFonts w:ascii="Calibri" w:hAnsi="Calibri"/>
        </w:rPr>
        <w:t xml:space="preserve"> que les documents de présentation de la Région Nouvelle-Aquitaine, SNCF Réseau et SNCF Mobilités sont consultables et téléchargeables sur le site internet de la Région. Une adresse mail est également proposée pour d’éventuelles remarques, suggestions ou questions. Il</w:t>
      </w:r>
      <w:r w:rsidR="00BB3CDC">
        <w:rPr>
          <w:rFonts w:ascii="Calibri" w:hAnsi="Calibri"/>
        </w:rPr>
        <w:t>s</w:t>
      </w:r>
      <w:r w:rsidR="00BB3CDC" w:rsidRPr="009D7A07">
        <w:rPr>
          <w:rFonts w:ascii="Calibri" w:hAnsi="Calibri"/>
        </w:rPr>
        <w:t xml:space="preserve"> remercie</w:t>
      </w:r>
      <w:r w:rsidR="00BB3CDC">
        <w:rPr>
          <w:rFonts w:ascii="Calibri" w:hAnsi="Calibri"/>
        </w:rPr>
        <w:t>nt</w:t>
      </w:r>
      <w:r w:rsidR="00BB3CDC" w:rsidRPr="009D7A07">
        <w:rPr>
          <w:rFonts w:ascii="Calibri" w:hAnsi="Calibri"/>
        </w:rPr>
        <w:t xml:space="preserve"> également l’ensemble des participants d’être venu</w:t>
      </w:r>
      <w:r>
        <w:rPr>
          <w:rFonts w:ascii="Calibri" w:hAnsi="Calibri"/>
        </w:rPr>
        <w:t>s</w:t>
      </w:r>
      <w:r w:rsidR="00BB3CDC" w:rsidRPr="009D7A07">
        <w:rPr>
          <w:rFonts w:ascii="Calibri" w:hAnsi="Calibri"/>
        </w:rPr>
        <w:t xml:space="preserve"> assister au comité de ligne</w:t>
      </w:r>
      <w:r>
        <w:rPr>
          <w:rFonts w:ascii="Calibri" w:hAnsi="Calibri"/>
        </w:rPr>
        <w:t>s</w:t>
      </w:r>
      <w:r w:rsidR="00BB3CDC" w:rsidRPr="009D7A07">
        <w:rPr>
          <w:rFonts w:ascii="Calibri" w:hAnsi="Calibri"/>
        </w:rPr>
        <w:t xml:space="preserve"> et précise</w:t>
      </w:r>
      <w:r>
        <w:rPr>
          <w:rFonts w:ascii="Calibri" w:hAnsi="Calibri"/>
        </w:rPr>
        <w:t>nt</w:t>
      </w:r>
      <w:r w:rsidR="00BB3CDC" w:rsidRPr="009D7A07">
        <w:rPr>
          <w:rFonts w:ascii="Calibri" w:hAnsi="Calibri"/>
        </w:rPr>
        <w:t xml:space="preserve"> qu’une réunion aura lieu l’année prochaine.</w:t>
      </w:r>
    </w:p>
    <w:p w14:paraId="64AAD0E9" w14:textId="77777777" w:rsidR="00BB3CDC" w:rsidRPr="009D7A07" w:rsidRDefault="00BB3CDC" w:rsidP="00BB3CDC">
      <w:pPr>
        <w:spacing w:line="240" w:lineRule="auto"/>
        <w:jc w:val="both"/>
        <w:rPr>
          <w:rFonts w:ascii="Calibri" w:hAnsi="Calibri"/>
          <w:color w:val="C00000"/>
        </w:rPr>
      </w:pPr>
    </w:p>
    <w:p w14:paraId="081D73CF" w14:textId="77777777" w:rsidR="00BB3CDC" w:rsidRPr="008B6F06" w:rsidRDefault="00BB3CDC" w:rsidP="00BB3CDC">
      <w:pPr>
        <w:spacing w:line="240" w:lineRule="auto"/>
        <w:jc w:val="both"/>
        <w:rPr>
          <w:rFonts w:ascii="Calibri" w:hAnsi="Calibri"/>
          <w:i/>
          <w:color w:val="C00000"/>
        </w:rPr>
      </w:pPr>
      <w:r>
        <w:rPr>
          <w:rFonts w:ascii="Calibri" w:hAnsi="Calibri"/>
          <w:i/>
          <w:noProof/>
          <w:color w:val="C00000"/>
          <w:lang w:eastAsia="fr-FR"/>
        </w:rPr>
        <mc:AlternateContent>
          <mc:Choice Requires="wps">
            <w:drawing>
              <wp:anchor distT="0" distB="0" distL="114300" distR="114300" simplePos="0" relativeHeight="251719680" behindDoc="0" locked="0" layoutInCell="1" allowOverlap="1" wp14:anchorId="5063FF83" wp14:editId="274E1FA1">
                <wp:simplePos x="0" y="0"/>
                <wp:positionH relativeFrom="margin">
                  <wp:posOffset>362623</wp:posOffset>
                </wp:positionH>
                <wp:positionV relativeFrom="paragraph">
                  <wp:posOffset>7051</wp:posOffset>
                </wp:positionV>
                <wp:extent cx="3259704" cy="1876568"/>
                <wp:effectExtent l="0" t="0" r="17145" b="28575"/>
                <wp:wrapNone/>
                <wp:docPr id="45" name="Rectangle 45"/>
                <wp:cNvGraphicFramePr/>
                <a:graphic xmlns:a="http://schemas.openxmlformats.org/drawingml/2006/main">
                  <a:graphicData uri="http://schemas.microsoft.com/office/word/2010/wordprocessingShape">
                    <wps:wsp>
                      <wps:cNvSpPr/>
                      <wps:spPr>
                        <a:xfrm>
                          <a:off x="0" y="0"/>
                          <a:ext cx="3259704" cy="1876568"/>
                        </a:xfrm>
                        <a:prstGeom prst="rect">
                          <a:avLst/>
                        </a:prstGeom>
                      </wps:spPr>
                      <wps:style>
                        <a:lnRef idx="2">
                          <a:schemeClr val="dk1"/>
                        </a:lnRef>
                        <a:fillRef idx="1">
                          <a:schemeClr val="lt1"/>
                        </a:fillRef>
                        <a:effectRef idx="0">
                          <a:schemeClr val="dk1"/>
                        </a:effectRef>
                        <a:fontRef idx="minor">
                          <a:schemeClr val="dk1"/>
                        </a:fontRef>
                      </wps:style>
                      <wps:txbx>
                        <w:txbxContent>
                          <w:p w14:paraId="2959C5CE" w14:textId="77777777" w:rsidR="003005BC" w:rsidRPr="00181BC6" w:rsidRDefault="003005BC" w:rsidP="00181BC6">
                            <w:pPr>
                              <w:spacing w:after="0" w:line="240" w:lineRule="auto"/>
                              <w:jc w:val="both"/>
                              <w:rPr>
                                <w:rFonts w:ascii="Calibri" w:hAnsi="Calibri"/>
                                <w:b/>
                                <w:sz w:val="20"/>
                                <w:szCs w:val="20"/>
                                <w:u w:val="single"/>
                              </w:rPr>
                            </w:pPr>
                            <w:r w:rsidRPr="00181BC6">
                              <w:rPr>
                                <w:rFonts w:ascii="Calibri" w:hAnsi="Calibri"/>
                                <w:b/>
                                <w:sz w:val="20"/>
                                <w:szCs w:val="20"/>
                                <w:u w:val="single"/>
                              </w:rPr>
                              <w:t>Contacts auprès de la Région Nouvelle-Aquitaine</w:t>
                            </w:r>
                            <w:r w:rsidRPr="00181BC6">
                              <w:rPr>
                                <w:rFonts w:ascii="Calibri" w:hAnsi="Calibri"/>
                                <w:b/>
                                <w:sz w:val="20"/>
                                <w:szCs w:val="20"/>
                              </w:rPr>
                              <w:t> :</w:t>
                            </w:r>
                          </w:p>
                          <w:p w14:paraId="74062841"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Direction des transports ferroviaires de voyageurs</w:t>
                            </w:r>
                          </w:p>
                          <w:p w14:paraId="2B433D33"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Site de Limoges</w:t>
                            </w:r>
                          </w:p>
                          <w:p w14:paraId="4D8FA378" w14:textId="77777777" w:rsidR="003005BC" w:rsidRPr="00181BC6" w:rsidRDefault="003005BC" w:rsidP="00181BC6">
                            <w:pPr>
                              <w:spacing w:after="0" w:line="240" w:lineRule="auto"/>
                              <w:jc w:val="both"/>
                              <w:rPr>
                                <w:rFonts w:ascii="Calibri" w:hAnsi="Calibri"/>
                                <w:sz w:val="20"/>
                                <w:szCs w:val="20"/>
                              </w:rPr>
                            </w:pPr>
                            <w:r>
                              <w:rPr>
                                <w:rFonts w:ascii="Calibri" w:hAnsi="Calibri"/>
                                <w:sz w:val="20"/>
                                <w:szCs w:val="20"/>
                              </w:rPr>
                              <w:t>Monsieur Richard DEPUICHAFRRA</w:t>
                            </w:r>
                            <w:r w:rsidRPr="00181BC6">
                              <w:rPr>
                                <w:rFonts w:ascii="Calibri" w:hAnsi="Calibri"/>
                                <w:sz w:val="20"/>
                                <w:szCs w:val="20"/>
                              </w:rPr>
                              <w:t>Y</w:t>
                            </w:r>
                          </w:p>
                          <w:p w14:paraId="1A7F198C"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Responsable Secteur de Mobilité Nord Limousin</w:t>
                            </w:r>
                          </w:p>
                          <w:p w14:paraId="1903D95E"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Monsieur Thomas BERNEDE</w:t>
                            </w:r>
                          </w:p>
                          <w:p w14:paraId="43B6A5E4" w14:textId="77777777" w:rsidR="003005BC" w:rsidRDefault="003005BC" w:rsidP="00181BC6">
                            <w:pPr>
                              <w:spacing w:after="0" w:line="240" w:lineRule="auto"/>
                              <w:jc w:val="both"/>
                              <w:rPr>
                                <w:rFonts w:ascii="Calibri" w:hAnsi="Calibri"/>
                                <w:sz w:val="20"/>
                                <w:szCs w:val="20"/>
                              </w:rPr>
                            </w:pPr>
                            <w:r w:rsidRPr="00181BC6">
                              <w:rPr>
                                <w:rFonts w:ascii="Calibri" w:hAnsi="Calibri"/>
                                <w:sz w:val="20"/>
                                <w:szCs w:val="20"/>
                              </w:rPr>
                              <w:t>Responsable Secteur de Mobilité Sud Limousin</w:t>
                            </w:r>
                          </w:p>
                          <w:p w14:paraId="51070540" w14:textId="77777777" w:rsidR="003005BC" w:rsidRPr="00181BC6" w:rsidRDefault="003005BC" w:rsidP="00181BC6">
                            <w:pPr>
                              <w:spacing w:after="0" w:line="240" w:lineRule="auto"/>
                              <w:jc w:val="both"/>
                              <w:rPr>
                                <w:rFonts w:ascii="Calibri" w:hAnsi="Calibri"/>
                                <w:sz w:val="20"/>
                                <w:szCs w:val="20"/>
                              </w:rPr>
                            </w:pPr>
                          </w:p>
                          <w:p w14:paraId="156157E5" w14:textId="77777777" w:rsidR="003005BC" w:rsidRPr="00181BC6" w:rsidRDefault="003005BC" w:rsidP="00BB3CDC">
                            <w:pPr>
                              <w:spacing w:after="0" w:line="240" w:lineRule="auto"/>
                              <w:jc w:val="both"/>
                              <w:rPr>
                                <w:rFonts w:ascii="Calibri" w:hAnsi="Calibri"/>
                                <w:sz w:val="20"/>
                                <w:szCs w:val="20"/>
                              </w:rPr>
                            </w:pPr>
                            <w:r w:rsidRPr="00181BC6">
                              <w:rPr>
                                <w:rFonts w:ascii="Calibri" w:hAnsi="Calibri"/>
                                <w:sz w:val="20"/>
                                <w:szCs w:val="20"/>
                              </w:rPr>
                              <w:t>transports-ferroviaires@nouvelle-aquitaine.fr</w:t>
                            </w:r>
                          </w:p>
                          <w:p w14:paraId="5275B865" w14:textId="77777777" w:rsidR="003005BC" w:rsidRPr="00DB478D" w:rsidRDefault="003005BC" w:rsidP="00BB3CDC">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FF83" id="Rectangle 45" o:spid="_x0000_s1028" style="position:absolute;left:0;text-align:left;margin-left:28.55pt;margin-top:.55pt;width:256.65pt;height:147.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" fillcolor="white [3201]" strokecolor="black [3200]" strokeweight="2pt">
                <v:textbox>
                  <w:txbxContent>
                    <w:p w14:paraId="2959C5CE" w14:textId="77777777" w:rsidR="003005BC" w:rsidRPr="00181BC6" w:rsidRDefault="003005BC" w:rsidP="00181BC6">
                      <w:pPr>
                        <w:spacing w:after="0" w:line="240" w:lineRule="auto"/>
                        <w:jc w:val="both"/>
                        <w:rPr>
                          <w:rFonts w:ascii="Calibri" w:hAnsi="Calibri"/>
                          <w:b/>
                          <w:sz w:val="20"/>
                          <w:szCs w:val="20"/>
                          <w:u w:val="single"/>
                        </w:rPr>
                      </w:pPr>
                      <w:r w:rsidRPr="00181BC6">
                        <w:rPr>
                          <w:rFonts w:ascii="Calibri" w:hAnsi="Calibri"/>
                          <w:b/>
                          <w:sz w:val="20"/>
                          <w:szCs w:val="20"/>
                          <w:u w:val="single"/>
                        </w:rPr>
                        <w:t>Contacts auprès de la Région Nouvelle-Aquitaine</w:t>
                      </w:r>
                      <w:r w:rsidRPr="00181BC6">
                        <w:rPr>
                          <w:rFonts w:ascii="Calibri" w:hAnsi="Calibri"/>
                          <w:b/>
                          <w:sz w:val="20"/>
                          <w:szCs w:val="20"/>
                        </w:rPr>
                        <w:t> :</w:t>
                      </w:r>
                    </w:p>
                    <w:p w14:paraId="74062841"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Direction des transports ferroviaires de voyageurs</w:t>
                      </w:r>
                    </w:p>
                    <w:p w14:paraId="2B433D33"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Site de Limoges</w:t>
                      </w:r>
                    </w:p>
                    <w:p w14:paraId="4D8FA378" w14:textId="77777777" w:rsidR="003005BC" w:rsidRPr="00181BC6" w:rsidRDefault="003005BC" w:rsidP="00181BC6">
                      <w:pPr>
                        <w:spacing w:after="0" w:line="240" w:lineRule="auto"/>
                        <w:jc w:val="both"/>
                        <w:rPr>
                          <w:rFonts w:ascii="Calibri" w:hAnsi="Calibri"/>
                          <w:sz w:val="20"/>
                          <w:szCs w:val="20"/>
                        </w:rPr>
                      </w:pPr>
                      <w:r>
                        <w:rPr>
                          <w:rFonts w:ascii="Calibri" w:hAnsi="Calibri"/>
                          <w:sz w:val="20"/>
                          <w:szCs w:val="20"/>
                        </w:rPr>
                        <w:t>Monsieur Richard DEPUICHAFRRA</w:t>
                      </w:r>
                      <w:r w:rsidRPr="00181BC6">
                        <w:rPr>
                          <w:rFonts w:ascii="Calibri" w:hAnsi="Calibri"/>
                          <w:sz w:val="20"/>
                          <w:szCs w:val="20"/>
                        </w:rPr>
                        <w:t>Y</w:t>
                      </w:r>
                    </w:p>
                    <w:p w14:paraId="1A7F198C"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Responsable Secteur de Mobilité Nord Limousin</w:t>
                      </w:r>
                    </w:p>
                    <w:p w14:paraId="1903D95E" w14:textId="77777777" w:rsidR="003005BC" w:rsidRPr="00181BC6" w:rsidRDefault="003005BC" w:rsidP="00181BC6">
                      <w:pPr>
                        <w:spacing w:after="0" w:line="240" w:lineRule="auto"/>
                        <w:jc w:val="both"/>
                        <w:rPr>
                          <w:rFonts w:ascii="Calibri" w:hAnsi="Calibri"/>
                          <w:sz w:val="20"/>
                          <w:szCs w:val="20"/>
                        </w:rPr>
                      </w:pPr>
                      <w:r w:rsidRPr="00181BC6">
                        <w:rPr>
                          <w:rFonts w:ascii="Calibri" w:hAnsi="Calibri"/>
                          <w:sz w:val="20"/>
                          <w:szCs w:val="20"/>
                        </w:rPr>
                        <w:t>Monsieur Thomas BERNEDE</w:t>
                      </w:r>
                    </w:p>
                    <w:p w14:paraId="43B6A5E4" w14:textId="77777777" w:rsidR="003005BC" w:rsidRDefault="003005BC" w:rsidP="00181BC6">
                      <w:pPr>
                        <w:spacing w:after="0" w:line="240" w:lineRule="auto"/>
                        <w:jc w:val="both"/>
                        <w:rPr>
                          <w:rFonts w:ascii="Calibri" w:hAnsi="Calibri"/>
                          <w:sz w:val="20"/>
                          <w:szCs w:val="20"/>
                        </w:rPr>
                      </w:pPr>
                      <w:r w:rsidRPr="00181BC6">
                        <w:rPr>
                          <w:rFonts w:ascii="Calibri" w:hAnsi="Calibri"/>
                          <w:sz w:val="20"/>
                          <w:szCs w:val="20"/>
                        </w:rPr>
                        <w:t>Responsable Secteur de Mobilité Sud Limousin</w:t>
                      </w:r>
                    </w:p>
                    <w:p w14:paraId="51070540" w14:textId="77777777" w:rsidR="003005BC" w:rsidRPr="00181BC6" w:rsidRDefault="003005BC" w:rsidP="00181BC6">
                      <w:pPr>
                        <w:spacing w:after="0" w:line="240" w:lineRule="auto"/>
                        <w:jc w:val="both"/>
                        <w:rPr>
                          <w:rFonts w:ascii="Calibri" w:hAnsi="Calibri"/>
                          <w:sz w:val="20"/>
                          <w:szCs w:val="20"/>
                        </w:rPr>
                      </w:pPr>
                    </w:p>
                    <w:p w14:paraId="156157E5" w14:textId="77777777" w:rsidR="003005BC" w:rsidRPr="00181BC6" w:rsidRDefault="003005BC" w:rsidP="00BB3CDC">
                      <w:pPr>
                        <w:spacing w:after="0" w:line="240" w:lineRule="auto"/>
                        <w:jc w:val="both"/>
                        <w:rPr>
                          <w:rFonts w:ascii="Calibri" w:hAnsi="Calibri"/>
                          <w:sz w:val="20"/>
                          <w:szCs w:val="20"/>
                        </w:rPr>
                      </w:pPr>
                      <w:r w:rsidRPr="00181BC6">
                        <w:rPr>
                          <w:rFonts w:ascii="Calibri" w:hAnsi="Calibri"/>
                          <w:sz w:val="20"/>
                          <w:szCs w:val="20"/>
                        </w:rPr>
                        <w:t>transports-ferroviaires@nouvelle-aquitaine.fr</w:t>
                      </w:r>
                    </w:p>
                    <w:p w14:paraId="5275B865" w14:textId="77777777" w:rsidR="003005BC" w:rsidRPr="00DB478D" w:rsidRDefault="003005BC" w:rsidP="00BB3CDC">
                      <w:pPr>
                        <w:spacing w:after="0" w:line="240" w:lineRule="auto"/>
                        <w:jc w:val="center"/>
                        <w:rPr>
                          <w:sz w:val="18"/>
                          <w:szCs w:val="18"/>
                        </w:rPr>
                      </w:pPr>
                    </w:p>
                  </w:txbxContent>
                </v:textbox>
                <w10:wrap anchorx="margin"/>
              </v:rect>
            </w:pict>
          </mc:Fallback>
        </mc:AlternateContent>
      </w:r>
    </w:p>
    <w:p w14:paraId="6CF074A8" w14:textId="77777777" w:rsidR="00BB3CDC" w:rsidRDefault="00BB3CDC" w:rsidP="00BB3CDC">
      <w:pPr>
        <w:spacing w:line="480" w:lineRule="auto"/>
      </w:pPr>
    </w:p>
    <w:p w14:paraId="5FB85487" w14:textId="77777777" w:rsidR="00BB3CDC" w:rsidRDefault="00BB3CDC" w:rsidP="00BB3CDC">
      <w:pPr>
        <w:spacing w:line="480" w:lineRule="auto"/>
      </w:pPr>
    </w:p>
    <w:p w14:paraId="3D8FB6DB" w14:textId="77777777" w:rsidR="00BB3CDC" w:rsidRDefault="00BB3CDC" w:rsidP="00BB3CDC"/>
    <w:p w14:paraId="4D66B40B" w14:textId="77777777" w:rsidR="00464AE5" w:rsidRDefault="00464AE5"/>
    <w:sectPr w:rsidR="00464AE5" w:rsidSect="00841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4EC4"/>
    <w:multiLevelType w:val="hybridMultilevel"/>
    <w:tmpl w:val="E7F67656"/>
    <w:lvl w:ilvl="0" w:tplc="B6322E28">
      <w:start w:val="29"/>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E84490"/>
    <w:multiLevelType w:val="hybridMultilevel"/>
    <w:tmpl w:val="2D08E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53C58"/>
    <w:multiLevelType w:val="hybridMultilevel"/>
    <w:tmpl w:val="910864A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F0D339B"/>
    <w:multiLevelType w:val="hybridMultilevel"/>
    <w:tmpl w:val="6A12B5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018292B"/>
    <w:multiLevelType w:val="hybridMultilevel"/>
    <w:tmpl w:val="3D8C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F63DF0"/>
    <w:multiLevelType w:val="hybridMultilevel"/>
    <w:tmpl w:val="B6DA3F04"/>
    <w:lvl w:ilvl="0" w:tplc="B6322E28">
      <w:start w:val="29"/>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D9C7E5B"/>
    <w:multiLevelType w:val="hybridMultilevel"/>
    <w:tmpl w:val="EC4E0EE4"/>
    <w:lvl w:ilvl="0" w:tplc="7C286D5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17"/>
    <w:rsid w:val="000000AD"/>
    <w:rsid w:val="000177A2"/>
    <w:rsid w:val="00017E2E"/>
    <w:rsid w:val="00021D85"/>
    <w:rsid w:val="00050766"/>
    <w:rsid w:val="00052DEE"/>
    <w:rsid w:val="000A2E3F"/>
    <w:rsid w:val="000D4610"/>
    <w:rsid w:val="000D5295"/>
    <w:rsid w:val="000E6711"/>
    <w:rsid w:val="001051DE"/>
    <w:rsid w:val="00121147"/>
    <w:rsid w:val="00163136"/>
    <w:rsid w:val="00181BC6"/>
    <w:rsid w:val="0018715C"/>
    <w:rsid w:val="001A16DA"/>
    <w:rsid w:val="001D511C"/>
    <w:rsid w:val="00234CE5"/>
    <w:rsid w:val="00254A6E"/>
    <w:rsid w:val="0027367B"/>
    <w:rsid w:val="002767F0"/>
    <w:rsid w:val="0027777E"/>
    <w:rsid w:val="00292F5C"/>
    <w:rsid w:val="002C10DB"/>
    <w:rsid w:val="002E504F"/>
    <w:rsid w:val="002F08E7"/>
    <w:rsid w:val="003005BC"/>
    <w:rsid w:val="003233B7"/>
    <w:rsid w:val="0032470D"/>
    <w:rsid w:val="003606E2"/>
    <w:rsid w:val="0037107A"/>
    <w:rsid w:val="0039540E"/>
    <w:rsid w:val="003C4B40"/>
    <w:rsid w:val="003F6A1C"/>
    <w:rsid w:val="0041028D"/>
    <w:rsid w:val="00464AE5"/>
    <w:rsid w:val="00481565"/>
    <w:rsid w:val="00485CC6"/>
    <w:rsid w:val="004922BD"/>
    <w:rsid w:val="004A4866"/>
    <w:rsid w:val="004A665E"/>
    <w:rsid w:val="004B2C91"/>
    <w:rsid w:val="00506CAF"/>
    <w:rsid w:val="005148FF"/>
    <w:rsid w:val="005364A1"/>
    <w:rsid w:val="00560651"/>
    <w:rsid w:val="005817FE"/>
    <w:rsid w:val="005D182D"/>
    <w:rsid w:val="005D4B59"/>
    <w:rsid w:val="005F283C"/>
    <w:rsid w:val="005F3370"/>
    <w:rsid w:val="00621F44"/>
    <w:rsid w:val="00623A4F"/>
    <w:rsid w:val="00635872"/>
    <w:rsid w:val="00681D2F"/>
    <w:rsid w:val="006B169D"/>
    <w:rsid w:val="006C7777"/>
    <w:rsid w:val="00706795"/>
    <w:rsid w:val="007321A8"/>
    <w:rsid w:val="00773424"/>
    <w:rsid w:val="007A0961"/>
    <w:rsid w:val="007B2C0A"/>
    <w:rsid w:val="007B55AC"/>
    <w:rsid w:val="007B6638"/>
    <w:rsid w:val="007D7F53"/>
    <w:rsid w:val="007E3BED"/>
    <w:rsid w:val="00830D16"/>
    <w:rsid w:val="00835A68"/>
    <w:rsid w:val="008412BA"/>
    <w:rsid w:val="0086148B"/>
    <w:rsid w:val="00866860"/>
    <w:rsid w:val="00871FAE"/>
    <w:rsid w:val="008A1EB7"/>
    <w:rsid w:val="008B2154"/>
    <w:rsid w:val="008F320C"/>
    <w:rsid w:val="00900F37"/>
    <w:rsid w:val="00902CDA"/>
    <w:rsid w:val="0095169C"/>
    <w:rsid w:val="00962787"/>
    <w:rsid w:val="00970654"/>
    <w:rsid w:val="00974BEC"/>
    <w:rsid w:val="00976BBE"/>
    <w:rsid w:val="00980795"/>
    <w:rsid w:val="009965FA"/>
    <w:rsid w:val="009B2AAE"/>
    <w:rsid w:val="00A54236"/>
    <w:rsid w:val="00AA2F7F"/>
    <w:rsid w:val="00AA324B"/>
    <w:rsid w:val="00AA7659"/>
    <w:rsid w:val="00AD2423"/>
    <w:rsid w:val="00AE56AC"/>
    <w:rsid w:val="00B01914"/>
    <w:rsid w:val="00B077E7"/>
    <w:rsid w:val="00B179CC"/>
    <w:rsid w:val="00B31ED7"/>
    <w:rsid w:val="00B42211"/>
    <w:rsid w:val="00B44035"/>
    <w:rsid w:val="00B50323"/>
    <w:rsid w:val="00B54089"/>
    <w:rsid w:val="00BB3CDC"/>
    <w:rsid w:val="00BE07C5"/>
    <w:rsid w:val="00BF2158"/>
    <w:rsid w:val="00C02E9F"/>
    <w:rsid w:val="00C07F3C"/>
    <w:rsid w:val="00C60F12"/>
    <w:rsid w:val="00C76ABD"/>
    <w:rsid w:val="00CB55BE"/>
    <w:rsid w:val="00CD6562"/>
    <w:rsid w:val="00CD66BC"/>
    <w:rsid w:val="00D01AC8"/>
    <w:rsid w:val="00D02915"/>
    <w:rsid w:val="00D02AD1"/>
    <w:rsid w:val="00D25FE3"/>
    <w:rsid w:val="00D3098C"/>
    <w:rsid w:val="00DA611D"/>
    <w:rsid w:val="00DE3CBC"/>
    <w:rsid w:val="00DF00DB"/>
    <w:rsid w:val="00E200A4"/>
    <w:rsid w:val="00E35F2D"/>
    <w:rsid w:val="00E36077"/>
    <w:rsid w:val="00E447D8"/>
    <w:rsid w:val="00E45717"/>
    <w:rsid w:val="00E47BAB"/>
    <w:rsid w:val="00EA7A90"/>
    <w:rsid w:val="00EC295E"/>
    <w:rsid w:val="00EC3B00"/>
    <w:rsid w:val="00ED0453"/>
    <w:rsid w:val="00EF08B1"/>
    <w:rsid w:val="00F0150B"/>
    <w:rsid w:val="00F17196"/>
    <w:rsid w:val="00F229AE"/>
    <w:rsid w:val="00F2386B"/>
    <w:rsid w:val="00F50702"/>
    <w:rsid w:val="00F64BD4"/>
    <w:rsid w:val="00FB3E9B"/>
    <w:rsid w:val="00FC726F"/>
    <w:rsid w:val="00FD0FA9"/>
    <w:rsid w:val="00FE5CCB"/>
    <w:rsid w:val="00FF15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1613"/>
  <w15:chartTrackingRefBased/>
  <w15:docId w15:val="{AD9A54C2-FF47-4176-BF06-D7703346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9D"/>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5717"/>
    <w:pPr>
      <w:ind w:left="720"/>
      <w:contextualSpacing/>
    </w:pPr>
  </w:style>
  <w:style w:type="character" w:styleId="Marquedecommentaire">
    <w:name w:val="annotation reference"/>
    <w:basedOn w:val="Policepardfaut"/>
    <w:uiPriority w:val="99"/>
    <w:semiHidden/>
    <w:unhideWhenUsed/>
    <w:rsid w:val="00F50702"/>
    <w:rPr>
      <w:sz w:val="16"/>
      <w:szCs w:val="16"/>
    </w:rPr>
  </w:style>
  <w:style w:type="paragraph" w:styleId="Commentaire">
    <w:name w:val="annotation text"/>
    <w:basedOn w:val="Normal"/>
    <w:link w:val="CommentaireCar"/>
    <w:uiPriority w:val="99"/>
    <w:semiHidden/>
    <w:unhideWhenUsed/>
    <w:rsid w:val="00F50702"/>
    <w:pPr>
      <w:spacing w:line="240" w:lineRule="auto"/>
    </w:pPr>
    <w:rPr>
      <w:sz w:val="20"/>
      <w:szCs w:val="20"/>
    </w:rPr>
  </w:style>
  <w:style w:type="character" w:customStyle="1" w:styleId="CommentaireCar">
    <w:name w:val="Commentaire Car"/>
    <w:basedOn w:val="Policepardfaut"/>
    <w:link w:val="Commentaire"/>
    <w:uiPriority w:val="99"/>
    <w:semiHidden/>
    <w:rsid w:val="00F50702"/>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F50702"/>
    <w:rPr>
      <w:b/>
      <w:bCs/>
    </w:rPr>
  </w:style>
  <w:style w:type="character" w:customStyle="1" w:styleId="ObjetducommentaireCar">
    <w:name w:val="Objet du commentaire Car"/>
    <w:basedOn w:val="CommentaireCar"/>
    <w:link w:val="Objetducommentaire"/>
    <w:uiPriority w:val="99"/>
    <w:semiHidden/>
    <w:rsid w:val="00F50702"/>
    <w:rPr>
      <w:rFonts w:ascii="Verdana" w:hAnsi="Verdana"/>
      <w:b/>
      <w:bCs/>
      <w:sz w:val="20"/>
      <w:szCs w:val="20"/>
    </w:rPr>
  </w:style>
  <w:style w:type="paragraph" w:styleId="Textedebulles">
    <w:name w:val="Balloon Text"/>
    <w:basedOn w:val="Normal"/>
    <w:link w:val="TextedebullesCar"/>
    <w:uiPriority w:val="99"/>
    <w:semiHidden/>
    <w:unhideWhenUsed/>
    <w:rsid w:val="00F50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702"/>
    <w:rPr>
      <w:rFonts w:ascii="Segoe UI" w:hAnsi="Segoe UI" w:cs="Segoe UI"/>
      <w:sz w:val="18"/>
      <w:szCs w:val="18"/>
    </w:rPr>
  </w:style>
  <w:style w:type="table" w:styleId="Grilledutableau">
    <w:name w:val="Table Grid"/>
    <w:basedOn w:val="TableauNormal"/>
    <w:uiPriority w:val="59"/>
    <w:rsid w:val="00BF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2">
    <w:name w:val="Grid Table 6 Colorful Accent 2"/>
    <w:basedOn w:val="TableauNormal"/>
    <w:uiPriority w:val="51"/>
    <w:rsid w:val="00BF2158"/>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5Fonc-Accentuation2">
    <w:name w:val="Grid Table 5 Dark Accent 2"/>
    <w:basedOn w:val="TableauNormal"/>
    <w:uiPriority w:val="50"/>
    <w:rsid w:val="00BF21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semiHidden/>
    <w:unhideWhenUsed/>
    <w:rsid w:val="00BF2158"/>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styleId="TableauGrille1Clair-Accentuation2">
    <w:name w:val="Grid Table 1 Light Accent 2"/>
    <w:basedOn w:val="TableauNormal"/>
    <w:uiPriority w:val="46"/>
    <w:rsid w:val="00FE5CC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D6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4525">
      <w:bodyDiv w:val="1"/>
      <w:marLeft w:val="0"/>
      <w:marRight w:val="0"/>
      <w:marTop w:val="0"/>
      <w:marBottom w:val="0"/>
      <w:divBdr>
        <w:top w:val="none" w:sz="0" w:space="0" w:color="auto"/>
        <w:left w:val="none" w:sz="0" w:space="0" w:color="auto"/>
        <w:bottom w:val="none" w:sz="0" w:space="0" w:color="auto"/>
        <w:right w:val="none" w:sz="0" w:space="0" w:color="auto"/>
      </w:divBdr>
    </w:div>
    <w:div w:id="436608111">
      <w:bodyDiv w:val="1"/>
      <w:marLeft w:val="0"/>
      <w:marRight w:val="0"/>
      <w:marTop w:val="0"/>
      <w:marBottom w:val="0"/>
      <w:divBdr>
        <w:top w:val="none" w:sz="0" w:space="0" w:color="auto"/>
        <w:left w:val="none" w:sz="0" w:space="0" w:color="auto"/>
        <w:bottom w:val="none" w:sz="0" w:space="0" w:color="auto"/>
        <w:right w:val="none" w:sz="0" w:space="0" w:color="auto"/>
      </w:divBdr>
    </w:div>
    <w:div w:id="1210260476">
      <w:bodyDiv w:val="1"/>
      <w:marLeft w:val="0"/>
      <w:marRight w:val="0"/>
      <w:marTop w:val="0"/>
      <w:marBottom w:val="0"/>
      <w:divBdr>
        <w:top w:val="none" w:sz="0" w:space="0" w:color="auto"/>
        <w:left w:val="none" w:sz="0" w:space="0" w:color="auto"/>
        <w:bottom w:val="none" w:sz="0" w:space="0" w:color="auto"/>
        <w:right w:val="none" w:sz="0" w:space="0" w:color="auto"/>
      </w:divBdr>
    </w:div>
    <w:div w:id="1238982983">
      <w:bodyDiv w:val="1"/>
      <w:marLeft w:val="0"/>
      <w:marRight w:val="0"/>
      <w:marTop w:val="0"/>
      <w:marBottom w:val="0"/>
      <w:divBdr>
        <w:top w:val="none" w:sz="0" w:space="0" w:color="auto"/>
        <w:left w:val="none" w:sz="0" w:space="0" w:color="auto"/>
        <w:bottom w:val="none" w:sz="0" w:space="0" w:color="auto"/>
        <w:right w:val="none" w:sz="0" w:space="0" w:color="auto"/>
      </w:divBdr>
    </w:div>
    <w:div w:id="1319068800">
      <w:bodyDiv w:val="1"/>
      <w:marLeft w:val="0"/>
      <w:marRight w:val="0"/>
      <w:marTop w:val="0"/>
      <w:marBottom w:val="0"/>
      <w:divBdr>
        <w:top w:val="none" w:sz="0" w:space="0" w:color="auto"/>
        <w:left w:val="none" w:sz="0" w:space="0" w:color="auto"/>
        <w:bottom w:val="none" w:sz="0" w:space="0" w:color="auto"/>
        <w:right w:val="none" w:sz="0" w:space="0" w:color="auto"/>
      </w:divBdr>
    </w:div>
    <w:div w:id="1501236481">
      <w:bodyDiv w:val="1"/>
      <w:marLeft w:val="0"/>
      <w:marRight w:val="0"/>
      <w:marTop w:val="0"/>
      <w:marBottom w:val="0"/>
      <w:divBdr>
        <w:top w:val="none" w:sz="0" w:space="0" w:color="auto"/>
        <w:left w:val="none" w:sz="0" w:space="0" w:color="auto"/>
        <w:bottom w:val="none" w:sz="0" w:space="0" w:color="auto"/>
        <w:right w:val="none" w:sz="0" w:space="0" w:color="auto"/>
      </w:divBdr>
    </w:div>
    <w:div w:id="1515417526">
      <w:bodyDiv w:val="1"/>
      <w:marLeft w:val="0"/>
      <w:marRight w:val="0"/>
      <w:marTop w:val="0"/>
      <w:marBottom w:val="0"/>
      <w:divBdr>
        <w:top w:val="none" w:sz="0" w:space="0" w:color="auto"/>
        <w:left w:val="none" w:sz="0" w:space="0" w:color="auto"/>
        <w:bottom w:val="none" w:sz="0" w:space="0" w:color="auto"/>
        <w:right w:val="none" w:sz="0" w:space="0" w:color="auto"/>
      </w:divBdr>
    </w:div>
    <w:div w:id="1697652488">
      <w:bodyDiv w:val="1"/>
      <w:marLeft w:val="0"/>
      <w:marRight w:val="0"/>
      <w:marTop w:val="0"/>
      <w:marBottom w:val="0"/>
      <w:divBdr>
        <w:top w:val="none" w:sz="0" w:space="0" w:color="auto"/>
        <w:left w:val="none" w:sz="0" w:space="0" w:color="auto"/>
        <w:bottom w:val="none" w:sz="0" w:space="0" w:color="auto"/>
        <w:right w:val="none" w:sz="0" w:space="0" w:color="auto"/>
      </w:divBdr>
    </w:div>
    <w:div w:id="2080907556">
      <w:bodyDiv w:val="1"/>
      <w:marLeft w:val="0"/>
      <w:marRight w:val="0"/>
      <w:marTop w:val="0"/>
      <w:marBottom w:val="0"/>
      <w:divBdr>
        <w:top w:val="none" w:sz="0" w:space="0" w:color="auto"/>
        <w:left w:val="none" w:sz="0" w:space="0" w:color="auto"/>
        <w:bottom w:val="none" w:sz="0" w:space="0" w:color="auto"/>
        <w:right w:val="none" w:sz="0" w:space="0" w:color="auto"/>
      </w:divBdr>
    </w:div>
    <w:div w:id="2139301392">
      <w:bodyDiv w:val="1"/>
      <w:marLeft w:val="0"/>
      <w:marRight w:val="0"/>
      <w:marTop w:val="0"/>
      <w:marBottom w:val="0"/>
      <w:divBdr>
        <w:top w:val="none" w:sz="0" w:space="0" w:color="auto"/>
        <w:left w:val="none" w:sz="0" w:space="0" w:color="auto"/>
        <w:bottom w:val="none" w:sz="0" w:space="0" w:color="auto"/>
        <w:right w:val="none" w:sz="0" w:space="0" w:color="auto"/>
      </w:divBdr>
    </w:div>
    <w:div w:id="21419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nouvelle-aquitaine.developpement-durable.gouv.fr/IMG/pdf/livret_operations_cper_nouvelle_aquitaine_2015_2020.pdf" TargetMode="Externa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s://www.nouvelle-aquitaine.fr/toutes-actualites/retour-sur-seance-pleniere-12-avril-201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6465-7FCB-4B59-8285-32CE2469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15</Pages>
  <Words>3729</Words>
  <Characters>20515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Tibco</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CABRA-TASIAUX</dc:creator>
  <cp:keywords/>
  <dc:description/>
  <cp:lastModifiedBy>DEPUICHAFFRAY Richard</cp:lastModifiedBy>
  <cp:revision>40</cp:revision>
  <dcterms:created xsi:type="dcterms:W3CDTF">2019-06-03T08:09:00Z</dcterms:created>
  <dcterms:modified xsi:type="dcterms:W3CDTF">2019-08-22T06:36:00Z</dcterms:modified>
</cp:coreProperties>
</file>